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C113" w14:textId="46BD43CC" w:rsidR="00DE3FB4" w:rsidRPr="00A42119" w:rsidRDefault="00DE3FB4" w:rsidP="00DE3FB4">
      <w:pPr>
        <w:ind w:right="9"/>
        <w:jc w:val="center"/>
        <w:rPr>
          <w:rFonts w:ascii="Cambria" w:hAnsi="Cambria" w:cs="Times New Roman"/>
          <w:b/>
          <w:bCs/>
        </w:rPr>
      </w:pPr>
      <w:r w:rsidRPr="00A42119">
        <w:rPr>
          <w:rFonts w:ascii="Cambria" w:hAnsi="Cambria" w:cs="Times New Roman"/>
          <w:b/>
          <w:bCs/>
        </w:rPr>
        <w:t>Research laboratories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0"/>
        <w:gridCol w:w="3214"/>
        <w:gridCol w:w="1367"/>
        <w:gridCol w:w="2456"/>
        <w:gridCol w:w="1219"/>
      </w:tblGrid>
      <w:tr w:rsidR="00DE3FB4" w:rsidRPr="00A77D00" w14:paraId="07CD49A6" w14:textId="77777777" w:rsidTr="00D4158F">
        <w:trPr>
          <w:trHeight w:val="547"/>
        </w:trPr>
        <w:tc>
          <w:tcPr>
            <w:tcW w:w="5000" w:type="pct"/>
            <w:gridSpan w:val="5"/>
            <w:shd w:val="clear" w:color="auto" w:fill="auto"/>
          </w:tcPr>
          <w:p w14:paraId="2C979A53" w14:textId="72D5DB06" w:rsidR="00DE3FB4" w:rsidRPr="00A77D00" w:rsidRDefault="00DE3FB4" w:rsidP="00D4158F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left="0" w:right="9" w:firstLine="0"/>
              <w:contextualSpacing/>
              <w:jc w:val="both"/>
              <w:rPr>
                <w:rFonts w:ascii="Cambria" w:hAnsi="Cambria" w:cs="Times New Roman"/>
                <w:b/>
              </w:rPr>
            </w:pPr>
            <w:r w:rsidRPr="00A77D00">
              <w:rPr>
                <w:rFonts w:ascii="Cambria" w:hAnsi="Cambria" w:cs="Times New Roman"/>
              </w:rPr>
              <w:t>.</w:t>
            </w:r>
            <w:r w:rsidRPr="00A77D00">
              <w:rPr>
                <w:rFonts w:ascii="Cambria" w:hAnsi="Cambria" w:cs="Times New Roman"/>
                <w:b/>
              </w:rPr>
              <w:t>Construction Materials Development Lab(Under Concrete Lab)</w:t>
            </w:r>
          </w:p>
          <w:p w14:paraId="4F082DAE" w14:textId="77777777" w:rsidR="00DE3FB4" w:rsidRPr="00A77D00" w:rsidRDefault="00DE3FB4" w:rsidP="00D415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782"/>
              </w:tabs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Utilization rate</w:t>
            </w:r>
            <w:r w:rsidRPr="00A77D00">
              <w:rPr>
                <w:rFonts w:ascii="Cambria" w:hAnsi="Cambria" w:cs="Times New Roman"/>
              </w:rPr>
              <w:tab/>
              <w:t>: 70% for Research Projects</w:t>
            </w:r>
            <w:r w:rsidRPr="00A77D00">
              <w:rPr>
                <w:rFonts w:ascii="Cambria" w:hAnsi="Cambria" w:cs="Times New Roman"/>
              </w:rPr>
              <w:tab/>
            </w:r>
          </w:p>
        </w:tc>
      </w:tr>
      <w:tr w:rsidR="00DE3FB4" w:rsidRPr="00A77D00" w14:paraId="0C6E76EF" w14:textId="77777777" w:rsidTr="00DE3FB4">
        <w:trPr>
          <w:trHeight w:val="274"/>
        </w:trPr>
        <w:tc>
          <w:tcPr>
            <w:tcW w:w="421" w:type="pct"/>
            <w:shd w:val="clear" w:color="auto" w:fill="B4C6E7" w:themeFill="accent1" w:themeFillTint="66"/>
          </w:tcPr>
          <w:p w14:paraId="698F2C2F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  <w:b/>
              </w:rPr>
            </w:pPr>
            <w:r w:rsidRPr="00A77D00">
              <w:rPr>
                <w:rFonts w:ascii="Cambria" w:hAnsi="Cambria" w:cs="Times New Roman"/>
                <w:b/>
              </w:rPr>
              <w:t>Sl.NO</w:t>
            </w:r>
          </w:p>
        </w:tc>
        <w:tc>
          <w:tcPr>
            <w:tcW w:w="1783" w:type="pct"/>
            <w:shd w:val="clear" w:color="auto" w:fill="B4C6E7" w:themeFill="accent1" w:themeFillTint="66"/>
          </w:tcPr>
          <w:p w14:paraId="349F00D5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  <w:b/>
              </w:rPr>
            </w:pPr>
            <w:r w:rsidRPr="00A77D00">
              <w:rPr>
                <w:rFonts w:ascii="Cambria" w:hAnsi="Cambria" w:cs="Times New Roman"/>
                <w:b/>
              </w:rPr>
              <w:t>Name of the Equipment</w:t>
            </w:r>
          </w:p>
        </w:tc>
        <w:tc>
          <w:tcPr>
            <w:tcW w:w="758" w:type="pct"/>
            <w:shd w:val="clear" w:color="auto" w:fill="B4C6E7" w:themeFill="accent1" w:themeFillTint="66"/>
          </w:tcPr>
          <w:p w14:paraId="52EFCB96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  <w:b/>
              </w:rPr>
            </w:pPr>
            <w:r w:rsidRPr="00A77D00">
              <w:rPr>
                <w:rFonts w:ascii="Cambria" w:hAnsi="Cambria" w:cs="Times New Roman"/>
                <w:b/>
              </w:rPr>
              <w:t>Cost (Rs)</w:t>
            </w:r>
          </w:p>
        </w:tc>
        <w:tc>
          <w:tcPr>
            <w:tcW w:w="1362" w:type="pct"/>
            <w:shd w:val="clear" w:color="auto" w:fill="B4C6E7" w:themeFill="accent1" w:themeFillTint="66"/>
          </w:tcPr>
          <w:p w14:paraId="54621C06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  <w:b/>
              </w:rPr>
            </w:pPr>
            <w:r w:rsidRPr="00A77D00">
              <w:rPr>
                <w:rFonts w:ascii="Cambria" w:hAnsi="Cambria" w:cs="Times New Roman"/>
                <w:b/>
              </w:rPr>
              <w:t>Company/Make</w:t>
            </w:r>
          </w:p>
        </w:tc>
        <w:tc>
          <w:tcPr>
            <w:tcW w:w="675" w:type="pct"/>
            <w:shd w:val="clear" w:color="auto" w:fill="B4C6E7" w:themeFill="accent1" w:themeFillTint="66"/>
          </w:tcPr>
          <w:p w14:paraId="52D9E68C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  <w:b/>
              </w:rPr>
            </w:pPr>
            <w:r w:rsidRPr="00A77D00">
              <w:rPr>
                <w:rFonts w:ascii="Cambria" w:hAnsi="Cambria" w:cs="Times New Roman"/>
                <w:b/>
              </w:rPr>
              <w:t>Funding</w:t>
            </w:r>
          </w:p>
        </w:tc>
      </w:tr>
      <w:tr w:rsidR="00DE3FB4" w:rsidRPr="00A77D00" w14:paraId="4DADC56E" w14:textId="77777777" w:rsidTr="00DE3FB4">
        <w:trPr>
          <w:trHeight w:val="547"/>
        </w:trPr>
        <w:tc>
          <w:tcPr>
            <w:tcW w:w="421" w:type="pct"/>
            <w:shd w:val="clear" w:color="auto" w:fill="auto"/>
          </w:tcPr>
          <w:p w14:paraId="04D55BC9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1.</w:t>
            </w:r>
          </w:p>
        </w:tc>
        <w:tc>
          <w:tcPr>
            <w:tcW w:w="1783" w:type="pct"/>
            <w:shd w:val="clear" w:color="auto" w:fill="auto"/>
          </w:tcPr>
          <w:p w14:paraId="082EE0E6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SCC Testing apparatus</w:t>
            </w:r>
          </w:p>
        </w:tc>
        <w:tc>
          <w:tcPr>
            <w:tcW w:w="758" w:type="pct"/>
            <w:shd w:val="clear" w:color="auto" w:fill="auto"/>
          </w:tcPr>
          <w:p w14:paraId="097697D9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32684.00</w:t>
            </w:r>
          </w:p>
        </w:tc>
        <w:tc>
          <w:tcPr>
            <w:tcW w:w="1362" w:type="pct"/>
            <w:shd w:val="clear" w:color="auto" w:fill="auto"/>
          </w:tcPr>
          <w:p w14:paraId="25AC0D77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M/S AIMIL Limited </w:t>
            </w:r>
          </w:p>
        </w:tc>
        <w:tc>
          <w:tcPr>
            <w:tcW w:w="675" w:type="pct"/>
            <w:shd w:val="clear" w:color="auto" w:fill="auto"/>
          </w:tcPr>
          <w:p w14:paraId="548D5975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Tamil Nadu State Fund</w:t>
            </w:r>
          </w:p>
        </w:tc>
      </w:tr>
      <w:tr w:rsidR="00DE3FB4" w:rsidRPr="00A77D00" w14:paraId="2AB68CE1" w14:textId="77777777" w:rsidTr="00DE3FB4">
        <w:trPr>
          <w:trHeight w:val="547"/>
        </w:trPr>
        <w:tc>
          <w:tcPr>
            <w:tcW w:w="421" w:type="pct"/>
            <w:shd w:val="clear" w:color="auto" w:fill="auto"/>
          </w:tcPr>
          <w:p w14:paraId="1E7BE454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2.</w:t>
            </w:r>
          </w:p>
        </w:tc>
        <w:tc>
          <w:tcPr>
            <w:tcW w:w="1783" w:type="pct"/>
            <w:shd w:val="clear" w:color="auto" w:fill="auto"/>
          </w:tcPr>
          <w:p w14:paraId="11F33C6A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Permeability Testing equipment</w:t>
            </w:r>
          </w:p>
        </w:tc>
        <w:tc>
          <w:tcPr>
            <w:tcW w:w="758" w:type="pct"/>
            <w:shd w:val="clear" w:color="auto" w:fill="auto"/>
          </w:tcPr>
          <w:p w14:paraId="3B617671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195337.00</w:t>
            </w:r>
          </w:p>
        </w:tc>
        <w:tc>
          <w:tcPr>
            <w:tcW w:w="1362" w:type="pct"/>
            <w:shd w:val="clear" w:color="auto" w:fill="auto"/>
          </w:tcPr>
          <w:p w14:paraId="25098EEA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M/S AIMIL Limited MQA103R4TF6563</w:t>
            </w:r>
          </w:p>
        </w:tc>
        <w:tc>
          <w:tcPr>
            <w:tcW w:w="675" w:type="pct"/>
            <w:shd w:val="clear" w:color="auto" w:fill="auto"/>
          </w:tcPr>
          <w:p w14:paraId="7ABC73E2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TEQIP-Phase II</w:t>
            </w:r>
          </w:p>
        </w:tc>
      </w:tr>
      <w:tr w:rsidR="00DE3FB4" w:rsidRPr="00A77D00" w14:paraId="1E9A2DD0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38475D3E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3.</w:t>
            </w:r>
          </w:p>
        </w:tc>
        <w:tc>
          <w:tcPr>
            <w:tcW w:w="1783" w:type="pct"/>
            <w:shd w:val="clear" w:color="auto" w:fill="auto"/>
          </w:tcPr>
          <w:p w14:paraId="24D0F4A2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Ball Mill</w:t>
            </w:r>
          </w:p>
        </w:tc>
        <w:tc>
          <w:tcPr>
            <w:tcW w:w="758" w:type="pct"/>
            <w:shd w:val="clear" w:color="auto" w:fill="auto"/>
          </w:tcPr>
          <w:p w14:paraId="7F45ADE9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138806.00</w:t>
            </w:r>
          </w:p>
        </w:tc>
        <w:tc>
          <w:tcPr>
            <w:tcW w:w="1362" w:type="pct"/>
            <w:shd w:val="clear" w:color="auto" w:fill="auto"/>
          </w:tcPr>
          <w:p w14:paraId="2F2DB34A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M/S Testing Machine Care Center / </w:t>
            </w:r>
          </w:p>
          <w:p w14:paraId="0743EA3D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SELEC XE22B</w:t>
            </w:r>
          </w:p>
        </w:tc>
        <w:tc>
          <w:tcPr>
            <w:tcW w:w="675" w:type="pct"/>
            <w:shd w:val="clear" w:color="auto" w:fill="auto"/>
          </w:tcPr>
          <w:p w14:paraId="537DDD28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COE ES TEQIP</w:t>
            </w:r>
          </w:p>
        </w:tc>
      </w:tr>
      <w:tr w:rsidR="00DE3FB4" w:rsidRPr="00A77D00" w14:paraId="23B23BD1" w14:textId="77777777" w:rsidTr="00DE3FB4">
        <w:trPr>
          <w:trHeight w:val="519"/>
        </w:trPr>
        <w:tc>
          <w:tcPr>
            <w:tcW w:w="421" w:type="pct"/>
            <w:shd w:val="clear" w:color="auto" w:fill="auto"/>
          </w:tcPr>
          <w:p w14:paraId="1BDC35B8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4.</w:t>
            </w:r>
          </w:p>
        </w:tc>
        <w:tc>
          <w:tcPr>
            <w:tcW w:w="1783" w:type="pct"/>
            <w:shd w:val="clear" w:color="auto" w:fill="auto"/>
          </w:tcPr>
          <w:p w14:paraId="6A058D50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Pan Mixer</w:t>
            </w:r>
          </w:p>
        </w:tc>
        <w:tc>
          <w:tcPr>
            <w:tcW w:w="758" w:type="pct"/>
            <w:shd w:val="clear" w:color="auto" w:fill="auto"/>
          </w:tcPr>
          <w:p w14:paraId="720B1C1D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165687.00</w:t>
            </w:r>
          </w:p>
        </w:tc>
        <w:tc>
          <w:tcPr>
            <w:tcW w:w="1362" w:type="pct"/>
            <w:shd w:val="clear" w:color="auto" w:fill="auto"/>
          </w:tcPr>
          <w:p w14:paraId="2F426D83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M/S AIMIL Limited / </w:t>
            </w:r>
          </w:p>
          <w:p w14:paraId="22700080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CAT AIM-9891</w:t>
            </w:r>
          </w:p>
          <w:p w14:paraId="3DCFF409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675" w:type="pct"/>
            <w:shd w:val="clear" w:color="auto" w:fill="auto"/>
          </w:tcPr>
          <w:p w14:paraId="6DD1C652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Tamil Nadu State Fund</w:t>
            </w:r>
          </w:p>
        </w:tc>
      </w:tr>
      <w:tr w:rsidR="00DE3FB4" w:rsidRPr="00A77D00" w14:paraId="0A9DADBE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07AD7681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5.</w:t>
            </w:r>
          </w:p>
        </w:tc>
        <w:tc>
          <w:tcPr>
            <w:tcW w:w="1783" w:type="pct"/>
            <w:shd w:val="clear" w:color="auto" w:fill="auto"/>
          </w:tcPr>
          <w:p w14:paraId="24A7E178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Concrete impermeability apparatus</w:t>
            </w:r>
          </w:p>
        </w:tc>
        <w:tc>
          <w:tcPr>
            <w:tcW w:w="758" w:type="pct"/>
            <w:shd w:val="clear" w:color="auto" w:fill="auto"/>
          </w:tcPr>
          <w:p w14:paraId="578191AF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106034.00</w:t>
            </w:r>
          </w:p>
        </w:tc>
        <w:tc>
          <w:tcPr>
            <w:tcW w:w="1362" w:type="pct"/>
            <w:shd w:val="clear" w:color="auto" w:fill="auto"/>
          </w:tcPr>
          <w:p w14:paraId="20BEBF4B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M/S Concord Instruments Pvt Ltd</w:t>
            </w:r>
          </w:p>
        </w:tc>
        <w:tc>
          <w:tcPr>
            <w:tcW w:w="675" w:type="pct"/>
            <w:shd w:val="clear" w:color="auto" w:fill="auto"/>
          </w:tcPr>
          <w:p w14:paraId="50BD561E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Tamil Nadu State Fund</w:t>
            </w:r>
          </w:p>
        </w:tc>
      </w:tr>
      <w:tr w:rsidR="00DE3FB4" w:rsidRPr="00A77D00" w14:paraId="45C3C01F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5E1F1AA1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6.</w:t>
            </w:r>
          </w:p>
        </w:tc>
        <w:tc>
          <w:tcPr>
            <w:tcW w:w="1783" w:type="pct"/>
            <w:shd w:val="clear" w:color="auto" w:fill="auto"/>
          </w:tcPr>
          <w:p w14:paraId="6A4D6CB3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Laboratory cement autoclave with analog pressure gauge digital temperature controller</w:t>
            </w:r>
          </w:p>
        </w:tc>
        <w:tc>
          <w:tcPr>
            <w:tcW w:w="758" w:type="pct"/>
            <w:shd w:val="clear" w:color="auto" w:fill="auto"/>
          </w:tcPr>
          <w:p w14:paraId="3750038B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121995.00</w:t>
            </w:r>
          </w:p>
        </w:tc>
        <w:tc>
          <w:tcPr>
            <w:tcW w:w="1362" w:type="pct"/>
            <w:shd w:val="clear" w:color="auto" w:fill="auto"/>
          </w:tcPr>
          <w:p w14:paraId="13A4B049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M/S </w:t>
            </w:r>
            <w:proofErr w:type="spellStart"/>
            <w:r w:rsidRPr="00A77D00">
              <w:rPr>
                <w:rFonts w:ascii="Cambria" w:hAnsi="Cambria" w:cs="Times New Roman"/>
              </w:rPr>
              <w:t>Sempona</w:t>
            </w:r>
            <w:proofErr w:type="spellEnd"/>
            <w:r w:rsidRPr="00A77D00">
              <w:rPr>
                <w:rFonts w:ascii="Cambria" w:hAnsi="Cambria" w:cs="Times New Roman"/>
              </w:rPr>
              <w:t xml:space="preserve"> Testing Instrument</w:t>
            </w:r>
          </w:p>
        </w:tc>
        <w:tc>
          <w:tcPr>
            <w:tcW w:w="675" w:type="pct"/>
            <w:shd w:val="clear" w:color="auto" w:fill="auto"/>
          </w:tcPr>
          <w:p w14:paraId="300B8A42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Tamil Nadu State Fund</w:t>
            </w:r>
          </w:p>
        </w:tc>
      </w:tr>
      <w:tr w:rsidR="00DE3FB4" w:rsidRPr="00A77D00" w14:paraId="548A2EE7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01AE3D4E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7.</w:t>
            </w:r>
          </w:p>
        </w:tc>
        <w:tc>
          <w:tcPr>
            <w:tcW w:w="1783" w:type="pct"/>
            <w:shd w:val="clear" w:color="auto" w:fill="auto"/>
          </w:tcPr>
          <w:p w14:paraId="14729D39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Density basket with buoyancy balance including complete stone accessories</w:t>
            </w:r>
          </w:p>
        </w:tc>
        <w:tc>
          <w:tcPr>
            <w:tcW w:w="758" w:type="pct"/>
            <w:shd w:val="clear" w:color="auto" w:fill="auto"/>
          </w:tcPr>
          <w:p w14:paraId="0C065CEB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143646.00</w:t>
            </w:r>
          </w:p>
        </w:tc>
        <w:tc>
          <w:tcPr>
            <w:tcW w:w="1362" w:type="pct"/>
            <w:shd w:val="clear" w:color="auto" w:fill="auto"/>
          </w:tcPr>
          <w:p w14:paraId="6B27593E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M/S Concord Instruments Pvt Ltd</w:t>
            </w:r>
          </w:p>
        </w:tc>
        <w:tc>
          <w:tcPr>
            <w:tcW w:w="675" w:type="pct"/>
            <w:shd w:val="clear" w:color="auto" w:fill="auto"/>
          </w:tcPr>
          <w:p w14:paraId="5F97905D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Tamil Nadu State Fund</w:t>
            </w:r>
          </w:p>
        </w:tc>
      </w:tr>
      <w:tr w:rsidR="00DE3FB4" w:rsidRPr="00A77D00" w14:paraId="286DB550" w14:textId="77777777" w:rsidTr="00D4158F">
        <w:trPr>
          <w:trHeight w:val="547"/>
        </w:trPr>
        <w:tc>
          <w:tcPr>
            <w:tcW w:w="5000" w:type="pct"/>
            <w:gridSpan w:val="5"/>
            <w:shd w:val="clear" w:color="auto" w:fill="auto"/>
          </w:tcPr>
          <w:p w14:paraId="54363C11" w14:textId="77777777" w:rsidR="00DE3FB4" w:rsidRPr="00A77D00" w:rsidRDefault="00DE3FB4" w:rsidP="00D4158F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left="0" w:right="9" w:firstLine="0"/>
              <w:contextualSpacing/>
              <w:jc w:val="both"/>
              <w:rPr>
                <w:rFonts w:ascii="Cambria" w:hAnsi="Cambria" w:cs="Times New Roman"/>
                <w:b/>
              </w:rPr>
            </w:pPr>
            <w:r w:rsidRPr="00A77D00">
              <w:rPr>
                <w:rFonts w:ascii="Cambria" w:hAnsi="Cambria" w:cs="Times New Roman"/>
                <w:b/>
              </w:rPr>
              <w:t xml:space="preserve">Structure Testing </w:t>
            </w:r>
            <w:proofErr w:type="gramStart"/>
            <w:r w:rsidRPr="00A77D00">
              <w:rPr>
                <w:rFonts w:ascii="Cambria" w:hAnsi="Cambria" w:cs="Times New Roman"/>
                <w:b/>
              </w:rPr>
              <w:t>Lab(</w:t>
            </w:r>
            <w:proofErr w:type="gramEnd"/>
            <w:r w:rsidRPr="00A77D00">
              <w:rPr>
                <w:rFonts w:ascii="Cambria" w:hAnsi="Cambria" w:cs="Times New Roman"/>
                <w:b/>
              </w:rPr>
              <w:t>Under Strength of Materials Lab)</w:t>
            </w:r>
          </w:p>
          <w:p w14:paraId="3FAB4473" w14:textId="77777777" w:rsidR="00DE3FB4" w:rsidRPr="00A77D00" w:rsidRDefault="00DE3FB4" w:rsidP="00D415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87"/>
                <w:tab w:val="center" w:pos="6675"/>
              </w:tabs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  <w:shd w:val="clear" w:color="auto" w:fill="DEEAF6" w:themeFill="accent5" w:themeFillTint="33"/>
              </w:rPr>
              <w:t>Utilization</w:t>
            </w:r>
            <w:r w:rsidRPr="00A77D00">
              <w:rPr>
                <w:rFonts w:ascii="Cambria" w:hAnsi="Cambria" w:cs="Times New Roman"/>
              </w:rPr>
              <w:t xml:space="preserve"> rate</w:t>
            </w:r>
            <w:r w:rsidRPr="00A77D00">
              <w:rPr>
                <w:rFonts w:ascii="Cambria" w:hAnsi="Cambria" w:cs="Times New Roman"/>
              </w:rPr>
              <w:tab/>
              <w:t>: 80% for Research Projects</w:t>
            </w:r>
            <w:r w:rsidRPr="00A77D00">
              <w:rPr>
                <w:rFonts w:ascii="Cambria" w:hAnsi="Cambria" w:cs="Times New Roman"/>
              </w:rPr>
              <w:tab/>
            </w:r>
            <w:r w:rsidRPr="00A77D00">
              <w:rPr>
                <w:rFonts w:ascii="Cambria" w:hAnsi="Cambria" w:cs="Times New Roman"/>
              </w:rPr>
              <w:tab/>
            </w:r>
          </w:p>
        </w:tc>
      </w:tr>
      <w:tr w:rsidR="00DE3FB4" w:rsidRPr="00A77D00" w14:paraId="33916B5B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13D1871F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1.</w:t>
            </w:r>
          </w:p>
        </w:tc>
        <w:tc>
          <w:tcPr>
            <w:tcW w:w="1783" w:type="pct"/>
            <w:shd w:val="clear" w:color="auto" w:fill="auto"/>
          </w:tcPr>
          <w:p w14:paraId="6839678F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UPV Tester</w:t>
            </w:r>
          </w:p>
        </w:tc>
        <w:tc>
          <w:tcPr>
            <w:tcW w:w="758" w:type="pct"/>
            <w:shd w:val="clear" w:color="auto" w:fill="auto"/>
          </w:tcPr>
          <w:p w14:paraId="7D46B4BC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668955.00</w:t>
            </w:r>
          </w:p>
        </w:tc>
        <w:tc>
          <w:tcPr>
            <w:tcW w:w="1362" w:type="pct"/>
            <w:shd w:val="clear" w:color="auto" w:fill="auto"/>
          </w:tcPr>
          <w:p w14:paraId="1C907DB2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M/S PROCEQ/</w:t>
            </w:r>
          </w:p>
          <w:p w14:paraId="6E32D0A1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UP01-001-0862, </w:t>
            </w:r>
          </w:p>
        </w:tc>
        <w:tc>
          <w:tcPr>
            <w:tcW w:w="675" w:type="pct"/>
            <w:shd w:val="clear" w:color="auto" w:fill="auto"/>
          </w:tcPr>
          <w:p w14:paraId="2E7AAED2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TEQIP – Phase II</w:t>
            </w:r>
          </w:p>
        </w:tc>
      </w:tr>
      <w:tr w:rsidR="00DE3FB4" w:rsidRPr="00A77D00" w14:paraId="5CF5385C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6CD05D52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2.</w:t>
            </w:r>
          </w:p>
        </w:tc>
        <w:tc>
          <w:tcPr>
            <w:tcW w:w="1783" w:type="pct"/>
            <w:shd w:val="clear" w:color="auto" w:fill="auto"/>
          </w:tcPr>
          <w:p w14:paraId="1098F5C6" w14:textId="77777777" w:rsidR="00DE3FB4" w:rsidRPr="00A77D00" w:rsidRDefault="00DE3FB4" w:rsidP="00D4158F">
            <w:pPr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The concrete digital rebound hammer</w:t>
            </w:r>
          </w:p>
        </w:tc>
        <w:tc>
          <w:tcPr>
            <w:tcW w:w="758" w:type="pct"/>
            <w:shd w:val="clear" w:color="auto" w:fill="auto"/>
          </w:tcPr>
          <w:p w14:paraId="57195E75" w14:textId="77777777" w:rsidR="00DE3FB4" w:rsidRPr="00A77D00" w:rsidRDefault="00DE3FB4" w:rsidP="00D4158F">
            <w:pPr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159300.00</w:t>
            </w:r>
          </w:p>
        </w:tc>
        <w:tc>
          <w:tcPr>
            <w:tcW w:w="1362" w:type="pct"/>
            <w:shd w:val="clear" w:color="auto" w:fill="auto"/>
          </w:tcPr>
          <w:p w14:paraId="03498AD2" w14:textId="77777777" w:rsidR="00DE3FB4" w:rsidRPr="00A77D00" w:rsidRDefault="00DE3FB4" w:rsidP="00D4158F">
            <w:pPr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M/S AIMIL Ltd</w:t>
            </w:r>
          </w:p>
        </w:tc>
        <w:tc>
          <w:tcPr>
            <w:tcW w:w="675" w:type="pct"/>
            <w:shd w:val="clear" w:color="auto" w:fill="auto"/>
          </w:tcPr>
          <w:p w14:paraId="375F4560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TEQIP – Phase II</w:t>
            </w:r>
          </w:p>
        </w:tc>
      </w:tr>
      <w:tr w:rsidR="00DE3FB4" w:rsidRPr="00A77D00" w14:paraId="0F8A7F3F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46801303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3.</w:t>
            </w:r>
          </w:p>
        </w:tc>
        <w:tc>
          <w:tcPr>
            <w:tcW w:w="1783" w:type="pct"/>
            <w:shd w:val="clear" w:color="auto" w:fill="auto"/>
          </w:tcPr>
          <w:p w14:paraId="3A664204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Rebar Locator</w:t>
            </w:r>
          </w:p>
        </w:tc>
        <w:tc>
          <w:tcPr>
            <w:tcW w:w="758" w:type="pct"/>
            <w:shd w:val="clear" w:color="auto" w:fill="auto"/>
          </w:tcPr>
          <w:p w14:paraId="7FFF6AD1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407574.00</w:t>
            </w:r>
          </w:p>
        </w:tc>
        <w:tc>
          <w:tcPr>
            <w:tcW w:w="1362" w:type="pct"/>
            <w:shd w:val="clear" w:color="auto" w:fill="auto"/>
          </w:tcPr>
          <w:p w14:paraId="04B1CC31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M/S PROCEQ</w:t>
            </w:r>
          </w:p>
        </w:tc>
        <w:tc>
          <w:tcPr>
            <w:tcW w:w="675" w:type="pct"/>
            <w:shd w:val="clear" w:color="auto" w:fill="auto"/>
          </w:tcPr>
          <w:p w14:paraId="33F31572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TEQIP – Phase II</w:t>
            </w:r>
          </w:p>
        </w:tc>
      </w:tr>
      <w:tr w:rsidR="00DE3FB4" w:rsidRPr="00A77D00" w14:paraId="63784F67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4F405CA4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4.</w:t>
            </w:r>
          </w:p>
          <w:p w14:paraId="732EE7BA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783" w:type="pct"/>
            <w:shd w:val="clear" w:color="auto" w:fill="auto"/>
          </w:tcPr>
          <w:p w14:paraId="697CB6D7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Multi-Level scanner</w:t>
            </w:r>
          </w:p>
        </w:tc>
        <w:tc>
          <w:tcPr>
            <w:tcW w:w="758" w:type="pct"/>
            <w:shd w:val="clear" w:color="auto" w:fill="auto"/>
          </w:tcPr>
          <w:p w14:paraId="707F4213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876858.00</w:t>
            </w:r>
          </w:p>
        </w:tc>
        <w:tc>
          <w:tcPr>
            <w:tcW w:w="1362" w:type="pct"/>
            <w:shd w:val="clear" w:color="auto" w:fill="auto"/>
          </w:tcPr>
          <w:p w14:paraId="5D16C94A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M/S PROCEQ/</w:t>
            </w:r>
          </w:p>
          <w:p w14:paraId="4E34F56C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650AI UP01-005-0600</w:t>
            </w:r>
          </w:p>
          <w:p w14:paraId="60B80C65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675" w:type="pct"/>
            <w:shd w:val="clear" w:color="auto" w:fill="auto"/>
          </w:tcPr>
          <w:p w14:paraId="0FC06891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TEQIP – Phase II</w:t>
            </w:r>
          </w:p>
        </w:tc>
      </w:tr>
      <w:tr w:rsidR="00DE3FB4" w:rsidRPr="00A77D00" w14:paraId="4B23F62E" w14:textId="77777777" w:rsidTr="00DE3FB4">
        <w:trPr>
          <w:trHeight w:val="547"/>
        </w:trPr>
        <w:tc>
          <w:tcPr>
            <w:tcW w:w="421" w:type="pct"/>
            <w:shd w:val="clear" w:color="auto" w:fill="auto"/>
          </w:tcPr>
          <w:p w14:paraId="198AFC42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5.</w:t>
            </w:r>
          </w:p>
        </w:tc>
        <w:tc>
          <w:tcPr>
            <w:tcW w:w="1783" w:type="pct"/>
            <w:shd w:val="clear" w:color="auto" w:fill="auto"/>
          </w:tcPr>
          <w:p w14:paraId="03FC41A7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Loading Frame with 25kN, 50kN capacity</w:t>
            </w:r>
          </w:p>
        </w:tc>
        <w:tc>
          <w:tcPr>
            <w:tcW w:w="758" w:type="pct"/>
            <w:shd w:val="clear" w:color="auto" w:fill="auto"/>
          </w:tcPr>
          <w:p w14:paraId="7F6F56B1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73600.00</w:t>
            </w:r>
          </w:p>
        </w:tc>
        <w:tc>
          <w:tcPr>
            <w:tcW w:w="1362" w:type="pct"/>
            <w:shd w:val="clear" w:color="auto" w:fill="auto"/>
          </w:tcPr>
          <w:p w14:paraId="6D5DB8E3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M/S Sri Balaji Scientific Instruments Pvt Ltd</w:t>
            </w:r>
          </w:p>
        </w:tc>
        <w:tc>
          <w:tcPr>
            <w:tcW w:w="675" w:type="pct"/>
            <w:shd w:val="clear" w:color="auto" w:fill="auto"/>
          </w:tcPr>
          <w:p w14:paraId="3F8ACE95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Tamil Nadu State Fund</w:t>
            </w:r>
          </w:p>
        </w:tc>
      </w:tr>
      <w:tr w:rsidR="00DE3FB4" w:rsidRPr="00A77D00" w14:paraId="7E81AEFC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3DA82A90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6.</w:t>
            </w:r>
          </w:p>
        </w:tc>
        <w:tc>
          <w:tcPr>
            <w:tcW w:w="1783" w:type="pct"/>
            <w:shd w:val="clear" w:color="auto" w:fill="auto"/>
          </w:tcPr>
          <w:p w14:paraId="7775A6B5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Data Acquisition system</w:t>
            </w:r>
          </w:p>
        </w:tc>
        <w:tc>
          <w:tcPr>
            <w:tcW w:w="758" w:type="pct"/>
            <w:shd w:val="clear" w:color="auto" w:fill="auto"/>
          </w:tcPr>
          <w:p w14:paraId="77896A22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342825.00</w:t>
            </w:r>
          </w:p>
        </w:tc>
        <w:tc>
          <w:tcPr>
            <w:tcW w:w="1362" w:type="pct"/>
            <w:shd w:val="clear" w:color="auto" w:fill="auto"/>
          </w:tcPr>
          <w:p w14:paraId="6DB98845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M/S </w:t>
            </w:r>
            <w:proofErr w:type="spellStart"/>
            <w:r w:rsidRPr="00A77D00">
              <w:rPr>
                <w:rFonts w:ascii="Cambria" w:hAnsi="Cambria" w:cs="Times New Roman"/>
              </w:rPr>
              <w:t>Ganther</w:t>
            </w:r>
            <w:proofErr w:type="spellEnd"/>
            <w:r w:rsidRPr="00A77D00">
              <w:rPr>
                <w:rFonts w:ascii="Cambria" w:hAnsi="Cambria" w:cs="Times New Roman"/>
              </w:rPr>
              <w:t xml:space="preserve"> Instruments Pvt Ltd/2019-G19049</w:t>
            </w:r>
          </w:p>
        </w:tc>
        <w:tc>
          <w:tcPr>
            <w:tcW w:w="675" w:type="pct"/>
            <w:shd w:val="clear" w:color="auto" w:fill="auto"/>
          </w:tcPr>
          <w:p w14:paraId="01ADAAE4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TEQIP – Phase II</w:t>
            </w:r>
          </w:p>
        </w:tc>
      </w:tr>
      <w:tr w:rsidR="00DE3FB4" w:rsidRPr="00A77D00" w14:paraId="7EA74BC9" w14:textId="77777777" w:rsidTr="00DE3FB4">
        <w:trPr>
          <w:trHeight w:val="374"/>
        </w:trPr>
        <w:tc>
          <w:tcPr>
            <w:tcW w:w="421" w:type="pct"/>
            <w:shd w:val="clear" w:color="auto" w:fill="auto"/>
          </w:tcPr>
          <w:p w14:paraId="502308A9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7.</w:t>
            </w:r>
          </w:p>
        </w:tc>
        <w:tc>
          <w:tcPr>
            <w:tcW w:w="1783" w:type="pct"/>
            <w:shd w:val="clear" w:color="auto" w:fill="auto"/>
          </w:tcPr>
          <w:p w14:paraId="6B1029C3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Impact Test Frame</w:t>
            </w:r>
          </w:p>
        </w:tc>
        <w:tc>
          <w:tcPr>
            <w:tcW w:w="758" w:type="pct"/>
            <w:shd w:val="clear" w:color="auto" w:fill="auto"/>
          </w:tcPr>
          <w:p w14:paraId="661F0D08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50000.00</w:t>
            </w:r>
          </w:p>
        </w:tc>
        <w:tc>
          <w:tcPr>
            <w:tcW w:w="1362" w:type="pct"/>
            <w:shd w:val="clear" w:color="auto" w:fill="auto"/>
          </w:tcPr>
          <w:p w14:paraId="5043DB06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M/S Hitech India </w:t>
            </w:r>
            <w:proofErr w:type="spellStart"/>
            <w:r w:rsidRPr="00A77D00">
              <w:rPr>
                <w:rFonts w:ascii="Cambria" w:hAnsi="Cambria" w:cs="Times New Roman"/>
              </w:rPr>
              <w:t>Equipments</w:t>
            </w:r>
            <w:proofErr w:type="spellEnd"/>
            <w:r w:rsidRPr="00A77D00">
              <w:rPr>
                <w:rFonts w:ascii="Cambria" w:hAnsi="Cambria" w:cs="Times New Roman"/>
              </w:rPr>
              <w:t xml:space="preserve"> Pvt Ltd</w:t>
            </w:r>
          </w:p>
        </w:tc>
        <w:tc>
          <w:tcPr>
            <w:tcW w:w="675" w:type="pct"/>
            <w:shd w:val="clear" w:color="auto" w:fill="auto"/>
          </w:tcPr>
          <w:p w14:paraId="56365D54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Tamil Nadu State Fund</w:t>
            </w:r>
          </w:p>
        </w:tc>
      </w:tr>
      <w:tr w:rsidR="00DE3FB4" w:rsidRPr="00A77D00" w14:paraId="02458856" w14:textId="77777777" w:rsidTr="00DE3FB4">
        <w:trPr>
          <w:trHeight w:val="374"/>
        </w:trPr>
        <w:tc>
          <w:tcPr>
            <w:tcW w:w="421" w:type="pct"/>
            <w:shd w:val="clear" w:color="auto" w:fill="auto"/>
          </w:tcPr>
          <w:p w14:paraId="731349EA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8.</w:t>
            </w:r>
          </w:p>
        </w:tc>
        <w:tc>
          <w:tcPr>
            <w:tcW w:w="1783" w:type="pct"/>
            <w:shd w:val="clear" w:color="auto" w:fill="auto"/>
          </w:tcPr>
          <w:p w14:paraId="4607856D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5 KVA UPS system 12 V 150 AH EXIDE tubular batteries, cabinet 130 AH MS Rack</w:t>
            </w:r>
          </w:p>
        </w:tc>
        <w:tc>
          <w:tcPr>
            <w:tcW w:w="758" w:type="pct"/>
            <w:shd w:val="clear" w:color="auto" w:fill="auto"/>
          </w:tcPr>
          <w:p w14:paraId="29968456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191517.00</w:t>
            </w:r>
          </w:p>
        </w:tc>
        <w:tc>
          <w:tcPr>
            <w:tcW w:w="1362" w:type="pct"/>
            <w:shd w:val="clear" w:color="auto" w:fill="auto"/>
          </w:tcPr>
          <w:p w14:paraId="0E5F93A3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M/S </w:t>
            </w:r>
            <w:proofErr w:type="spellStart"/>
            <w:r w:rsidRPr="00A77D00">
              <w:rPr>
                <w:rFonts w:ascii="Cambria" w:hAnsi="Cambria" w:cs="Times New Roman"/>
              </w:rPr>
              <w:t>Novateur</w:t>
            </w:r>
            <w:proofErr w:type="spellEnd"/>
            <w:r w:rsidRPr="00A77D00">
              <w:rPr>
                <w:rFonts w:ascii="Cambria" w:hAnsi="Cambria" w:cs="Times New Roman"/>
              </w:rPr>
              <w:t xml:space="preserve"> Electrical and digital system Pvt Ltd</w:t>
            </w:r>
          </w:p>
        </w:tc>
        <w:tc>
          <w:tcPr>
            <w:tcW w:w="675" w:type="pct"/>
            <w:shd w:val="clear" w:color="auto" w:fill="auto"/>
          </w:tcPr>
          <w:p w14:paraId="03AF9721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Tamil Nadu State Fund</w:t>
            </w:r>
          </w:p>
        </w:tc>
      </w:tr>
      <w:tr w:rsidR="00DE3FB4" w:rsidRPr="00A77D00" w14:paraId="5EDA2234" w14:textId="77777777" w:rsidTr="00DE3FB4">
        <w:trPr>
          <w:trHeight w:val="374"/>
        </w:trPr>
        <w:tc>
          <w:tcPr>
            <w:tcW w:w="421" w:type="pct"/>
            <w:shd w:val="clear" w:color="auto" w:fill="auto"/>
          </w:tcPr>
          <w:p w14:paraId="408BF953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9.</w:t>
            </w:r>
          </w:p>
        </w:tc>
        <w:tc>
          <w:tcPr>
            <w:tcW w:w="1783" w:type="pct"/>
            <w:shd w:val="clear" w:color="auto" w:fill="auto"/>
          </w:tcPr>
          <w:p w14:paraId="54E8B3D4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Electronic extensometer</w:t>
            </w:r>
          </w:p>
        </w:tc>
        <w:tc>
          <w:tcPr>
            <w:tcW w:w="758" w:type="pct"/>
            <w:shd w:val="clear" w:color="auto" w:fill="auto"/>
          </w:tcPr>
          <w:p w14:paraId="7E47B237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130000.00</w:t>
            </w:r>
          </w:p>
        </w:tc>
        <w:tc>
          <w:tcPr>
            <w:tcW w:w="1362" w:type="pct"/>
            <w:shd w:val="clear" w:color="auto" w:fill="auto"/>
          </w:tcPr>
          <w:p w14:paraId="1F8CDEE5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M/S Hitech India </w:t>
            </w:r>
            <w:proofErr w:type="spellStart"/>
            <w:r w:rsidRPr="00A77D00">
              <w:rPr>
                <w:rFonts w:ascii="Cambria" w:hAnsi="Cambria" w:cs="Times New Roman"/>
              </w:rPr>
              <w:t>Equipments</w:t>
            </w:r>
            <w:proofErr w:type="spellEnd"/>
            <w:r w:rsidRPr="00A77D00">
              <w:rPr>
                <w:rFonts w:ascii="Cambria" w:hAnsi="Cambria" w:cs="Times New Roman"/>
              </w:rPr>
              <w:t xml:space="preserve"> Pvt Ltd / </w:t>
            </w:r>
            <w:proofErr w:type="gramStart"/>
            <w:r w:rsidRPr="00A77D00">
              <w:rPr>
                <w:rFonts w:ascii="Cambria" w:hAnsi="Cambria" w:cs="Times New Roman"/>
              </w:rPr>
              <w:t>FASNE ,</w:t>
            </w:r>
            <w:proofErr w:type="gramEnd"/>
            <w:r w:rsidRPr="00A77D00">
              <w:rPr>
                <w:rFonts w:ascii="Cambria" w:hAnsi="Cambria" w:cs="Times New Roman"/>
              </w:rPr>
              <w:t xml:space="preserve"> Model: FEE 5</w:t>
            </w:r>
          </w:p>
        </w:tc>
        <w:tc>
          <w:tcPr>
            <w:tcW w:w="675" w:type="pct"/>
            <w:shd w:val="clear" w:color="auto" w:fill="auto"/>
          </w:tcPr>
          <w:p w14:paraId="7A4FB4DB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Tamil Nadu State Fund</w:t>
            </w:r>
          </w:p>
        </w:tc>
      </w:tr>
      <w:tr w:rsidR="00DE3FB4" w:rsidRPr="00A77D00" w14:paraId="285CF633" w14:textId="77777777" w:rsidTr="00DE3FB4">
        <w:trPr>
          <w:trHeight w:val="374"/>
        </w:trPr>
        <w:tc>
          <w:tcPr>
            <w:tcW w:w="421" w:type="pct"/>
            <w:shd w:val="clear" w:color="auto" w:fill="auto"/>
          </w:tcPr>
          <w:p w14:paraId="715F0D6A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lastRenderedPageBreak/>
              <w:t>10.</w:t>
            </w:r>
          </w:p>
        </w:tc>
        <w:tc>
          <w:tcPr>
            <w:tcW w:w="1783" w:type="pct"/>
            <w:shd w:val="clear" w:color="auto" w:fill="auto"/>
          </w:tcPr>
          <w:p w14:paraId="66928441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Vickers hardness testing machine</w:t>
            </w:r>
          </w:p>
        </w:tc>
        <w:tc>
          <w:tcPr>
            <w:tcW w:w="758" w:type="pct"/>
            <w:shd w:val="clear" w:color="auto" w:fill="auto"/>
          </w:tcPr>
          <w:p w14:paraId="1DE8AF6C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196455.00</w:t>
            </w:r>
          </w:p>
        </w:tc>
        <w:tc>
          <w:tcPr>
            <w:tcW w:w="1362" w:type="pct"/>
            <w:shd w:val="clear" w:color="auto" w:fill="auto"/>
          </w:tcPr>
          <w:p w14:paraId="029E74BD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M/S Hitech India </w:t>
            </w:r>
            <w:proofErr w:type="spellStart"/>
            <w:r w:rsidRPr="00A77D00">
              <w:rPr>
                <w:rFonts w:ascii="Cambria" w:hAnsi="Cambria" w:cs="Times New Roman"/>
              </w:rPr>
              <w:t>Equipments</w:t>
            </w:r>
            <w:proofErr w:type="spellEnd"/>
            <w:r w:rsidRPr="00A77D00">
              <w:rPr>
                <w:rFonts w:ascii="Cambria" w:hAnsi="Cambria" w:cs="Times New Roman"/>
              </w:rPr>
              <w:t xml:space="preserve"> Pvt Ltd</w:t>
            </w:r>
          </w:p>
        </w:tc>
        <w:tc>
          <w:tcPr>
            <w:tcW w:w="675" w:type="pct"/>
            <w:shd w:val="clear" w:color="auto" w:fill="auto"/>
          </w:tcPr>
          <w:p w14:paraId="13F13A79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Tamil Nadu State Fund</w:t>
            </w:r>
          </w:p>
        </w:tc>
      </w:tr>
      <w:tr w:rsidR="00DE3FB4" w:rsidRPr="00A77D00" w14:paraId="5337CCA9" w14:textId="77777777" w:rsidTr="00DE3FB4">
        <w:trPr>
          <w:trHeight w:val="374"/>
        </w:trPr>
        <w:tc>
          <w:tcPr>
            <w:tcW w:w="421" w:type="pct"/>
            <w:shd w:val="clear" w:color="auto" w:fill="auto"/>
          </w:tcPr>
          <w:p w14:paraId="115DBC86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11.</w:t>
            </w:r>
          </w:p>
        </w:tc>
        <w:tc>
          <w:tcPr>
            <w:tcW w:w="1783" w:type="pct"/>
            <w:shd w:val="clear" w:color="auto" w:fill="auto"/>
          </w:tcPr>
          <w:p w14:paraId="54162AC8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Pendulum impact testing machine</w:t>
            </w:r>
          </w:p>
        </w:tc>
        <w:tc>
          <w:tcPr>
            <w:tcW w:w="758" w:type="pct"/>
            <w:shd w:val="clear" w:color="auto" w:fill="auto"/>
          </w:tcPr>
          <w:p w14:paraId="71742D25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104195.00</w:t>
            </w:r>
          </w:p>
        </w:tc>
        <w:tc>
          <w:tcPr>
            <w:tcW w:w="1362" w:type="pct"/>
            <w:shd w:val="clear" w:color="auto" w:fill="auto"/>
          </w:tcPr>
          <w:p w14:paraId="10F4D343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M/S Hitech India </w:t>
            </w:r>
            <w:proofErr w:type="spellStart"/>
            <w:r w:rsidRPr="00A77D00">
              <w:rPr>
                <w:rFonts w:ascii="Cambria" w:hAnsi="Cambria" w:cs="Times New Roman"/>
              </w:rPr>
              <w:t>Equipments</w:t>
            </w:r>
            <w:proofErr w:type="spellEnd"/>
            <w:r w:rsidRPr="00A77D00">
              <w:rPr>
                <w:rFonts w:ascii="Cambria" w:hAnsi="Cambria" w:cs="Times New Roman"/>
              </w:rPr>
              <w:t xml:space="preserve"> Pvt</w:t>
            </w:r>
          </w:p>
        </w:tc>
        <w:tc>
          <w:tcPr>
            <w:tcW w:w="675" w:type="pct"/>
            <w:shd w:val="clear" w:color="auto" w:fill="auto"/>
          </w:tcPr>
          <w:p w14:paraId="1B597DB2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Tamil Nadu State Fund</w:t>
            </w:r>
          </w:p>
        </w:tc>
      </w:tr>
      <w:tr w:rsidR="00DE3FB4" w:rsidRPr="00A77D00" w14:paraId="68363405" w14:textId="77777777" w:rsidTr="00DE3FB4">
        <w:trPr>
          <w:trHeight w:val="374"/>
        </w:trPr>
        <w:tc>
          <w:tcPr>
            <w:tcW w:w="421" w:type="pct"/>
            <w:shd w:val="clear" w:color="auto" w:fill="auto"/>
          </w:tcPr>
          <w:p w14:paraId="1EB355AD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12.</w:t>
            </w:r>
          </w:p>
        </w:tc>
        <w:tc>
          <w:tcPr>
            <w:tcW w:w="1783" w:type="pct"/>
            <w:shd w:val="clear" w:color="auto" w:fill="auto"/>
          </w:tcPr>
          <w:p w14:paraId="60EA7F00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Digital flexural strength testing</w:t>
            </w:r>
          </w:p>
        </w:tc>
        <w:tc>
          <w:tcPr>
            <w:tcW w:w="758" w:type="pct"/>
            <w:shd w:val="clear" w:color="auto" w:fill="auto"/>
          </w:tcPr>
          <w:p w14:paraId="1F1702D6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177475.00</w:t>
            </w:r>
          </w:p>
        </w:tc>
        <w:tc>
          <w:tcPr>
            <w:tcW w:w="1362" w:type="pct"/>
            <w:shd w:val="clear" w:color="auto" w:fill="auto"/>
          </w:tcPr>
          <w:p w14:paraId="50D48B6E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M/S Hitech India </w:t>
            </w:r>
            <w:proofErr w:type="spellStart"/>
            <w:r w:rsidRPr="00A77D00">
              <w:rPr>
                <w:rFonts w:ascii="Cambria" w:hAnsi="Cambria" w:cs="Times New Roman"/>
              </w:rPr>
              <w:t>Equipments</w:t>
            </w:r>
            <w:proofErr w:type="spellEnd"/>
            <w:r w:rsidRPr="00A77D00">
              <w:rPr>
                <w:rFonts w:ascii="Cambria" w:hAnsi="Cambria" w:cs="Times New Roman"/>
              </w:rPr>
              <w:t xml:space="preserve"> Pvt</w:t>
            </w:r>
          </w:p>
        </w:tc>
        <w:tc>
          <w:tcPr>
            <w:tcW w:w="675" w:type="pct"/>
            <w:shd w:val="clear" w:color="auto" w:fill="auto"/>
          </w:tcPr>
          <w:p w14:paraId="04F5E3F0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Tamil Nadu State Fund</w:t>
            </w:r>
          </w:p>
        </w:tc>
      </w:tr>
      <w:tr w:rsidR="00DE3FB4" w:rsidRPr="00A77D00" w14:paraId="5315541F" w14:textId="77777777" w:rsidTr="00DE3FB4">
        <w:trPr>
          <w:trHeight w:val="374"/>
        </w:trPr>
        <w:tc>
          <w:tcPr>
            <w:tcW w:w="421" w:type="pct"/>
            <w:shd w:val="clear" w:color="auto" w:fill="auto"/>
          </w:tcPr>
          <w:p w14:paraId="027688C0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13.</w:t>
            </w:r>
          </w:p>
        </w:tc>
        <w:tc>
          <w:tcPr>
            <w:tcW w:w="1783" w:type="pct"/>
            <w:shd w:val="clear" w:color="auto" w:fill="auto"/>
          </w:tcPr>
          <w:p w14:paraId="1868D491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A1 size printer for CAD application</w:t>
            </w:r>
          </w:p>
        </w:tc>
        <w:tc>
          <w:tcPr>
            <w:tcW w:w="758" w:type="pct"/>
            <w:shd w:val="clear" w:color="auto" w:fill="auto"/>
          </w:tcPr>
          <w:p w14:paraId="08AF759B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105000.00</w:t>
            </w:r>
          </w:p>
        </w:tc>
        <w:tc>
          <w:tcPr>
            <w:tcW w:w="1362" w:type="pct"/>
            <w:shd w:val="clear" w:color="auto" w:fill="auto"/>
          </w:tcPr>
          <w:p w14:paraId="4E3F64E5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M/S IT Hub</w:t>
            </w:r>
          </w:p>
        </w:tc>
        <w:tc>
          <w:tcPr>
            <w:tcW w:w="675" w:type="pct"/>
            <w:shd w:val="clear" w:color="auto" w:fill="auto"/>
          </w:tcPr>
          <w:p w14:paraId="710E77C2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Tamil Nadu State Fund</w:t>
            </w:r>
          </w:p>
        </w:tc>
      </w:tr>
      <w:tr w:rsidR="00DE3FB4" w:rsidRPr="00A77D00" w14:paraId="3CC9CE6E" w14:textId="77777777" w:rsidTr="00DE3FB4">
        <w:trPr>
          <w:trHeight w:val="374"/>
        </w:trPr>
        <w:tc>
          <w:tcPr>
            <w:tcW w:w="421" w:type="pct"/>
            <w:shd w:val="clear" w:color="auto" w:fill="auto"/>
          </w:tcPr>
          <w:p w14:paraId="744912D5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14.</w:t>
            </w:r>
          </w:p>
        </w:tc>
        <w:tc>
          <w:tcPr>
            <w:tcW w:w="1783" w:type="pct"/>
            <w:shd w:val="clear" w:color="auto" w:fill="auto"/>
          </w:tcPr>
          <w:p w14:paraId="326472F6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Multichannel data logger</w:t>
            </w:r>
          </w:p>
        </w:tc>
        <w:tc>
          <w:tcPr>
            <w:tcW w:w="758" w:type="pct"/>
            <w:shd w:val="clear" w:color="auto" w:fill="auto"/>
          </w:tcPr>
          <w:p w14:paraId="529B0B54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115500.00</w:t>
            </w:r>
          </w:p>
        </w:tc>
        <w:tc>
          <w:tcPr>
            <w:tcW w:w="1362" w:type="pct"/>
            <w:shd w:val="clear" w:color="auto" w:fill="auto"/>
          </w:tcPr>
          <w:p w14:paraId="210E65B1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M/S </w:t>
            </w:r>
            <w:proofErr w:type="spellStart"/>
            <w:r w:rsidRPr="00A77D00">
              <w:rPr>
                <w:rFonts w:ascii="Cambria" w:hAnsi="Cambria" w:cs="Times New Roman"/>
              </w:rPr>
              <w:t>Rathna</w:t>
            </w:r>
            <w:proofErr w:type="spellEnd"/>
            <w:r w:rsidRPr="00A77D00">
              <w:rPr>
                <w:rFonts w:ascii="Cambria" w:hAnsi="Cambria" w:cs="Times New Roman"/>
              </w:rPr>
              <w:t xml:space="preserve"> controls and system</w:t>
            </w:r>
          </w:p>
        </w:tc>
        <w:tc>
          <w:tcPr>
            <w:tcW w:w="675" w:type="pct"/>
            <w:shd w:val="clear" w:color="auto" w:fill="auto"/>
          </w:tcPr>
          <w:p w14:paraId="405FF86A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Tamil Nadu State Fund</w:t>
            </w:r>
          </w:p>
        </w:tc>
      </w:tr>
      <w:tr w:rsidR="00DE3FB4" w:rsidRPr="00A77D00" w14:paraId="5AE6C8CF" w14:textId="77777777" w:rsidTr="00DE3FB4">
        <w:trPr>
          <w:trHeight w:val="374"/>
        </w:trPr>
        <w:tc>
          <w:tcPr>
            <w:tcW w:w="421" w:type="pct"/>
            <w:shd w:val="clear" w:color="auto" w:fill="auto"/>
          </w:tcPr>
          <w:p w14:paraId="25011639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15.</w:t>
            </w:r>
          </w:p>
        </w:tc>
        <w:tc>
          <w:tcPr>
            <w:tcW w:w="1783" w:type="pct"/>
            <w:shd w:val="clear" w:color="auto" w:fill="auto"/>
          </w:tcPr>
          <w:p w14:paraId="35BE4E64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Toshiba 2257-AB multifunction printer</w:t>
            </w:r>
          </w:p>
        </w:tc>
        <w:tc>
          <w:tcPr>
            <w:tcW w:w="758" w:type="pct"/>
            <w:shd w:val="clear" w:color="auto" w:fill="auto"/>
          </w:tcPr>
          <w:p w14:paraId="60D22951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165900.00</w:t>
            </w:r>
          </w:p>
        </w:tc>
        <w:tc>
          <w:tcPr>
            <w:tcW w:w="1362" w:type="pct"/>
            <w:shd w:val="clear" w:color="auto" w:fill="auto"/>
          </w:tcPr>
          <w:p w14:paraId="79880434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M/S Power play imaging solutions</w:t>
            </w:r>
          </w:p>
        </w:tc>
        <w:tc>
          <w:tcPr>
            <w:tcW w:w="675" w:type="pct"/>
            <w:shd w:val="clear" w:color="auto" w:fill="auto"/>
          </w:tcPr>
          <w:p w14:paraId="721641CA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Tamil Nadu State Fund</w:t>
            </w:r>
          </w:p>
        </w:tc>
      </w:tr>
      <w:tr w:rsidR="00DE3FB4" w:rsidRPr="00A77D00" w14:paraId="3731808F" w14:textId="77777777" w:rsidTr="00DE3FB4">
        <w:trPr>
          <w:trHeight w:val="374"/>
        </w:trPr>
        <w:tc>
          <w:tcPr>
            <w:tcW w:w="421" w:type="pct"/>
            <w:shd w:val="clear" w:color="auto" w:fill="auto"/>
          </w:tcPr>
          <w:p w14:paraId="62B292BA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16.</w:t>
            </w:r>
          </w:p>
        </w:tc>
        <w:tc>
          <w:tcPr>
            <w:tcW w:w="1783" w:type="pct"/>
            <w:shd w:val="clear" w:color="auto" w:fill="auto"/>
          </w:tcPr>
          <w:p w14:paraId="77B3C820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25T loading frame </w:t>
            </w:r>
          </w:p>
        </w:tc>
        <w:tc>
          <w:tcPr>
            <w:tcW w:w="758" w:type="pct"/>
            <w:shd w:val="clear" w:color="auto" w:fill="auto"/>
          </w:tcPr>
          <w:p w14:paraId="47117CAB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196350.00</w:t>
            </w:r>
          </w:p>
        </w:tc>
        <w:tc>
          <w:tcPr>
            <w:tcW w:w="1362" w:type="pct"/>
            <w:shd w:val="clear" w:color="auto" w:fill="auto"/>
          </w:tcPr>
          <w:p w14:paraId="04E88E82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M/S Sri </w:t>
            </w:r>
            <w:proofErr w:type="spellStart"/>
            <w:r w:rsidRPr="00A77D00">
              <w:rPr>
                <w:rFonts w:ascii="Cambria" w:hAnsi="Cambria" w:cs="Times New Roman"/>
              </w:rPr>
              <w:t>Sastha</w:t>
            </w:r>
            <w:proofErr w:type="spellEnd"/>
            <w:r w:rsidRPr="00A77D00">
              <w:rPr>
                <w:rFonts w:ascii="Cambria" w:hAnsi="Cambria" w:cs="Times New Roman"/>
              </w:rPr>
              <w:t xml:space="preserve"> Enterprises</w:t>
            </w:r>
          </w:p>
        </w:tc>
        <w:tc>
          <w:tcPr>
            <w:tcW w:w="675" w:type="pct"/>
            <w:shd w:val="clear" w:color="auto" w:fill="auto"/>
          </w:tcPr>
          <w:p w14:paraId="68AFB14B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Tamil Nadu State Fund</w:t>
            </w:r>
          </w:p>
        </w:tc>
      </w:tr>
      <w:tr w:rsidR="00DE3FB4" w:rsidRPr="00A77D00" w14:paraId="41917C1F" w14:textId="77777777" w:rsidTr="00DE3FB4">
        <w:trPr>
          <w:trHeight w:val="374"/>
        </w:trPr>
        <w:tc>
          <w:tcPr>
            <w:tcW w:w="421" w:type="pct"/>
            <w:shd w:val="clear" w:color="auto" w:fill="auto"/>
          </w:tcPr>
          <w:p w14:paraId="011DC086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17.</w:t>
            </w:r>
          </w:p>
        </w:tc>
        <w:tc>
          <w:tcPr>
            <w:tcW w:w="1783" w:type="pct"/>
            <w:shd w:val="clear" w:color="auto" w:fill="auto"/>
          </w:tcPr>
          <w:p w14:paraId="6D6F8E99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100 T hydraulic jack with power pack</w:t>
            </w:r>
          </w:p>
        </w:tc>
        <w:tc>
          <w:tcPr>
            <w:tcW w:w="758" w:type="pct"/>
            <w:shd w:val="clear" w:color="auto" w:fill="auto"/>
          </w:tcPr>
          <w:p w14:paraId="6BBE6D14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219480.00</w:t>
            </w:r>
          </w:p>
        </w:tc>
        <w:tc>
          <w:tcPr>
            <w:tcW w:w="1362" w:type="pct"/>
            <w:shd w:val="clear" w:color="auto" w:fill="auto"/>
          </w:tcPr>
          <w:p w14:paraId="036B9A6C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M/S </w:t>
            </w:r>
            <w:proofErr w:type="spellStart"/>
            <w:r w:rsidRPr="00A77D00">
              <w:rPr>
                <w:rFonts w:ascii="Cambria" w:hAnsi="Cambria" w:cs="Times New Roman"/>
              </w:rPr>
              <w:t>Sofeel</w:t>
            </w:r>
            <w:proofErr w:type="spellEnd"/>
            <w:r w:rsidRPr="00A77D00">
              <w:rPr>
                <w:rFonts w:ascii="Cambria" w:hAnsi="Cambria" w:cs="Times New Roman"/>
              </w:rPr>
              <w:t xml:space="preserve"> marketing and technical services Pvt Ltd</w:t>
            </w:r>
          </w:p>
        </w:tc>
        <w:tc>
          <w:tcPr>
            <w:tcW w:w="675" w:type="pct"/>
            <w:shd w:val="clear" w:color="auto" w:fill="auto"/>
          </w:tcPr>
          <w:p w14:paraId="520FC1FA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TEQIP – Phase II</w:t>
            </w:r>
          </w:p>
        </w:tc>
      </w:tr>
      <w:tr w:rsidR="00DE3FB4" w:rsidRPr="00A77D00" w14:paraId="19D85574" w14:textId="77777777" w:rsidTr="00DE3FB4">
        <w:trPr>
          <w:trHeight w:val="374"/>
        </w:trPr>
        <w:tc>
          <w:tcPr>
            <w:tcW w:w="421" w:type="pct"/>
            <w:shd w:val="clear" w:color="auto" w:fill="auto"/>
          </w:tcPr>
          <w:p w14:paraId="0553851C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18.</w:t>
            </w:r>
          </w:p>
        </w:tc>
        <w:tc>
          <w:tcPr>
            <w:tcW w:w="1783" w:type="pct"/>
            <w:shd w:val="clear" w:color="auto" w:fill="auto"/>
          </w:tcPr>
          <w:p w14:paraId="70264076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Accessories for modification of existing universal testing machine at column loading frame </w:t>
            </w:r>
          </w:p>
        </w:tc>
        <w:tc>
          <w:tcPr>
            <w:tcW w:w="758" w:type="pct"/>
            <w:shd w:val="clear" w:color="auto" w:fill="auto"/>
          </w:tcPr>
          <w:p w14:paraId="0683DF0A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398840.00</w:t>
            </w:r>
          </w:p>
        </w:tc>
        <w:tc>
          <w:tcPr>
            <w:tcW w:w="1362" w:type="pct"/>
            <w:shd w:val="clear" w:color="auto" w:fill="auto"/>
          </w:tcPr>
          <w:p w14:paraId="0C1032F7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M/S Leading edge lab equipment</w:t>
            </w:r>
          </w:p>
        </w:tc>
        <w:tc>
          <w:tcPr>
            <w:tcW w:w="675" w:type="pct"/>
            <w:shd w:val="clear" w:color="auto" w:fill="auto"/>
          </w:tcPr>
          <w:p w14:paraId="647FE746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Tamil Nadu State Fund</w:t>
            </w:r>
          </w:p>
        </w:tc>
      </w:tr>
      <w:tr w:rsidR="00DE3FB4" w:rsidRPr="00A77D00" w14:paraId="66659865" w14:textId="77777777" w:rsidTr="00DE3FB4">
        <w:trPr>
          <w:trHeight w:val="374"/>
        </w:trPr>
        <w:tc>
          <w:tcPr>
            <w:tcW w:w="421" w:type="pct"/>
            <w:shd w:val="clear" w:color="auto" w:fill="auto"/>
          </w:tcPr>
          <w:p w14:paraId="1B5301A2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19.</w:t>
            </w:r>
          </w:p>
        </w:tc>
        <w:tc>
          <w:tcPr>
            <w:tcW w:w="1783" w:type="pct"/>
            <w:shd w:val="clear" w:color="auto" w:fill="auto"/>
          </w:tcPr>
          <w:p w14:paraId="5A726A0F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16 channel data </w:t>
            </w:r>
            <w:proofErr w:type="gramStart"/>
            <w:r w:rsidRPr="00A77D00">
              <w:rPr>
                <w:rFonts w:ascii="Cambria" w:hAnsi="Cambria" w:cs="Times New Roman"/>
              </w:rPr>
              <w:t>logger</w:t>
            </w:r>
            <w:proofErr w:type="gramEnd"/>
            <w:r w:rsidRPr="00A77D00">
              <w:rPr>
                <w:rFonts w:ascii="Cambria" w:hAnsi="Cambria" w:cs="Times New Roman"/>
              </w:rPr>
              <w:t xml:space="preserve"> with signal condition for 100 ton column loading frame </w:t>
            </w:r>
          </w:p>
        </w:tc>
        <w:tc>
          <w:tcPr>
            <w:tcW w:w="758" w:type="pct"/>
            <w:shd w:val="clear" w:color="auto" w:fill="auto"/>
          </w:tcPr>
          <w:p w14:paraId="725BA2DA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186440.00</w:t>
            </w:r>
          </w:p>
        </w:tc>
        <w:tc>
          <w:tcPr>
            <w:tcW w:w="1362" w:type="pct"/>
            <w:shd w:val="clear" w:color="auto" w:fill="auto"/>
          </w:tcPr>
          <w:p w14:paraId="40838A7E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M/S Leading edge lab equipment</w:t>
            </w:r>
          </w:p>
        </w:tc>
        <w:tc>
          <w:tcPr>
            <w:tcW w:w="675" w:type="pct"/>
            <w:shd w:val="clear" w:color="auto" w:fill="auto"/>
          </w:tcPr>
          <w:p w14:paraId="1164E303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Tamil Nadu State Fund</w:t>
            </w:r>
          </w:p>
        </w:tc>
      </w:tr>
      <w:tr w:rsidR="00DE3FB4" w:rsidRPr="00A77D00" w14:paraId="65C8E906" w14:textId="77777777" w:rsidTr="00DE3FB4">
        <w:trPr>
          <w:trHeight w:val="374"/>
        </w:trPr>
        <w:tc>
          <w:tcPr>
            <w:tcW w:w="421" w:type="pct"/>
            <w:shd w:val="clear" w:color="auto" w:fill="auto"/>
          </w:tcPr>
          <w:p w14:paraId="62943E45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20.</w:t>
            </w:r>
          </w:p>
        </w:tc>
        <w:tc>
          <w:tcPr>
            <w:tcW w:w="1783" w:type="pct"/>
            <w:shd w:val="clear" w:color="auto" w:fill="auto"/>
          </w:tcPr>
          <w:p w14:paraId="6C25C643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Strain gauge module </w:t>
            </w:r>
          </w:p>
        </w:tc>
        <w:tc>
          <w:tcPr>
            <w:tcW w:w="758" w:type="pct"/>
            <w:shd w:val="clear" w:color="auto" w:fill="auto"/>
          </w:tcPr>
          <w:p w14:paraId="0033F972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151000.00</w:t>
            </w:r>
          </w:p>
        </w:tc>
        <w:tc>
          <w:tcPr>
            <w:tcW w:w="1362" w:type="pct"/>
            <w:shd w:val="clear" w:color="auto" w:fill="auto"/>
          </w:tcPr>
          <w:p w14:paraId="64F53CB0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M/S </w:t>
            </w:r>
            <w:proofErr w:type="spellStart"/>
            <w:r w:rsidRPr="00A77D00">
              <w:rPr>
                <w:rFonts w:ascii="Cambria" w:hAnsi="Cambria" w:cs="Times New Roman"/>
              </w:rPr>
              <w:t>Ganther</w:t>
            </w:r>
            <w:proofErr w:type="spellEnd"/>
            <w:r w:rsidRPr="00A77D00">
              <w:rPr>
                <w:rFonts w:ascii="Cambria" w:hAnsi="Cambria" w:cs="Times New Roman"/>
              </w:rPr>
              <w:t xml:space="preserve"> Instruments India Pvt Ltd </w:t>
            </w:r>
          </w:p>
        </w:tc>
        <w:tc>
          <w:tcPr>
            <w:tcW w:w="675" w:type="pct"/>
            <w:shd w:val="clear" w:color="auto" w:fill="auto"/>
          </w:tcPr>
          <w:p w14:paraId="2F262792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Tamil Nadu State Fund</w:t>
            </w:r>
          </w:p>
        </w:tc>
      </w:tr>
      <w:tr w:rsidR="00DE3FB4" w:rsidRPr="00A77D00" w14:paraId="4284D1B5" w14:textId="77777777" w:rsidTr="00DE3FB4">
        <w:trPr>
          <w:trHeight w:val="374"/>
        </w:trPr>
        <w:tc>
          <w:tcPr>
            <w:tcW w:w="421" w:type="pct"/>
            <w:shd w:val="clear" w:color="auto" w:fill="auto"/>
          </w:tcPr>
          <w:p w14:paraId="67A074FA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21.</w:t>
            </w:r>
          </w:p>
        </w:tc>
        <w:tc>
          <w:tcPr>
            <w:tcW w:w="1783" w:type="pct"/>
            <w:shd w:val="clear" w:color="auto" w:fill="auto"/>
          </w:tcPr>
          <w:p w14:paraId="11B486F2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Compression load cell of capacity 500 KN </w:t>
            </w:r>
          </w:p>
        </w:tc>
        <w:tc>
          <w:tcPr>
            <w:tcW w:w="758" w:type="pct"/>
            <w:shd w:val="clear" w:color="auto" w:fill="auto"/>
          </w:tcPr>
          <w:p w14:paraId="55A9A983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138000.00</w:t>
            </w:r>
          </w:p>
        </w:tc>
        <w:tc>
          <w:tcPr>
            <w:tcW w:w="1362" w:type="pct"/>
            <w:shd w:val="clear" w:color="auto" w:fill="auto"/>
          </w:tcPr>
          <w:p w14:paraId="68D8D7E3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M/S </w:t>
            </w:r>
            <w:proofErr w:type="spellStart"/>
            <w:r w:rsidRPr="00A77D00">
              <w:rPr>
                <w:rFonts w:ascii="Cambria" w:hAnsi="Cambria" w:cs="Times New Roman"/>
              </w:rPr>
              <w:t>Ganther</w:t>
            </w:r>
            <w:proofErr w:type="spellEnd"/>
            <w:r w:rsidRPr="00A77D00">
              <w:rPr>
                <w:rFonts w:ascii="Cambria" w:hAnsi="Cambria" w:cs="Times New Roman"/>
              </w:rPr>
              <w:t xml:space="preserve"> Instruments India Pvt Ltd</w:t>
            </w:r>
          </w:p>
        </w:tc>
        <w:tc>
          <w:tcPr>
            <w:tcW w:w="675" w:type="pct"/>
            <w:shd w:val="clear" w:color="auto" w:fill="auto"/>
          </w:tcPr>
          <w:p w14:paraId="61DEFC60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Tamil Nadu State Fund</w:t>
            </w:r>
          </w:p>
        </w:tc>
      </w:tr>
      <w:tr w:rsidR="00DE3FB4" w:rsidRPr="00A77D00" w14:paraId="5DF8B4DA" w14:textId="77777777" w:rsidTr="00DE3FB4">
        <w:trPr>
          <w:trHeight w:val="374"/>
        </w:trPr>
        <w:tc>
          <w:tcPr>
            <w:tcW w:w="421" w:type="pct"/>
            <w:shd w:val="clear" w:color="auto" w:fill="auto"/>
          </w:tcPr>
          <w:p w14:paraId="7C6DD6A1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22.</w:t>
            </w:r>
          </w:p>
        </w:tc>
        <w:tc>
          <w:tcPr>
            <w:tcW w:w="1783" w:type="pct"/>
            <w:shd w:val="clear" w:color="auto" w:fill="auto"/>
          </w:tcPr>
          <w:p w14:paraId="1CCFE271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Parabolic arch unit </w:t>
            </w:r>
          </w:p>
        </w:tc>
        <w:tc>
          <w:tcPr>
            <w:tcW w:w="758" w:type="pct"/>
            <w:shd w:val="clear" w:color="auto" w:fill="auto"/>
          </w:tcPr>
          <w:p w14:paraId="6E2EB794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371175.00</w:t>
            </w:r>
          </w:p>
        </w:tc>
        <w:tc>
          <w:tcPr>
            <w:tcW w:w="1362" w:type="pct"/>
            <w:shd w:val="clear" w:color="auto" w:fill="auto"/>
          </w:tcPr>
          <w:p w14:paraId="1145A141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M/S </w:t>
            </w:r>
            <w:proofErr w:type="spellStart"/>
            <w:r w:rsidRPr="00A77D00">
              <w:rPr>
                <w:rFonts w:ascii="Cambria" w:hAnsi="Cambria" w:cs="Times New Roman"/>
              </w:rPr>
              <w:t>Aimil</w:t>
            </w:r>
            <w:proofErr w:type="spellEnd"/>
            <w:r w:rsidRPr="00A77D00">
              <w:rPr>
                <w:rFonts w:ascii="Cambria" w:hAnsi="Cambria" w:cs="Times New Roman"/>
              </w:rPr>
              <w:t xml:space="preserve"> Ltd</w:t>
            </w:r>
          </w:p>
        </w:tc>
        <w:tc>
          <w:tcPr>
            <w:tcW w:w="675" w:type="pct"/>
            <w:shd w:val="clear" w:color="auto" w:fill="auto"/>
          </w:tcPr>
          <w:p w14:paraId="3747F116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Tamil Nadu State Fund</w:t>
            </w:r>
          </w:p>
        </w:tc>
      </w:tr>
      <w:tr w:rsidR="00DE3FB4" w:rsidRPr="00A77D00" w14:paraId="78893D1B" w14:textId="77777777" w:rsidTr="00DE3FB4">
        <w:trPr>
          <w:trHeight w:val="374"/>
        </w:trPr>
        <w:tc>
          <w:tcPr>
            <w:tcW w:w="421" w:type="pct"/>
            <w:shd w:val="clear" w:color="auto" w:fill="auto"/>
          </w:tcPr>
          <w:p w14:paraId="293F0390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23.</w:t>
            </w:r>
          </w:p>
        </w:tc>
        <w:tc>
          <w:tcPr>
            <w:tcW w:w="1783" w:type="pct"/>
            <w:shd w:val="clear" w:color="auto" w:fill="auto"/>
          </w:tcPr>
          <w:p w14:paraId="71786228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Unit of studying forces in a simple bar structure </w:t>
            </w:r>
          </w:p>
        </w:tc>
        <w:tc>
          <w:tcPr>
            <w:tcW w:w="758" w:type="pct"/>
            <w:shd w:val="clear" w:color="auto" w:fill="auto"/>
          </w:tcPr>
          <w:p w14:paraId="325A973C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248535.00</w:t>
            </w:r>
          </w:p>
        </w:tc>
        <w:tc>
          <w:tcPr>
            <w:tcW w:w="1362" w:type="pct"/>
            <w:shd w:val="clear" w:color="auto" w:fill="auto"/>
          </w:tcPr>
          <w:p w14:paraId="5868B8A1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M/S </w:t>
            </w:r>
            <w:proofErr w:type="spellStart"/>
            <w:r w:rsidRPr="00A77D00">
              <w:rPr>
                <w:rFonts w:ascii="Cambria" w:hAnsi="Cambria" w:cs="Times New Roman"/>
              </w:rPr>
              <w:t>Aimil</w:t>
            </w:r>
            <w:proofErr w:type="spellEnd"/>
            <w:r w:rsidRPr="00A77D00">
              <w:rPr>
                <w:rFonts w:ascii="Cambria" w:hAnsi="Cambria" w:cs="Times New Roman"/>
              </w:rPr>
              <w:t xml:space="preserve"> Ltd</w:t>
            </w:r>
          </w:p>
        </w:tc>
        <w:tc>
          <w:tcPr>
            <w:tcW w:w="675" w:type="pct"/>
            <w:shd w:val="clear" w:color="auto" w:fill="auto"/>
          </w:tcPr>
          <w:p w14:paraId="447FDE8A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Tamil Nadu State Fund</w:t>
            </w:r>
          </w:p>
        </w:tc>
      </w:tr>
      <w:tr w:rsidR="00DE3FB4" w:rsidRPr="00A77D00" w14:paraId="0737F26D" w14:textId="77777777" w:rsidTr="00D4158F">
        <w:trPr>
          <w:trHeight w:val="547"/>
        </w:trPr>
        <w:tc>
          <w:tcPr>
            <w:tcW w:w="5000" w:type="pct"/>
            <w:gridSpan w:val="5"/>
            <w:shd w:val="clear" w:color="auto" w:fill="auto"/>
          </w:tcPr>
          <w:p w14:paraId="43FA2101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b/>
              </w:rPr>
            </w:pPr>
            <w:r w:rsidRPr="00A77D00">
              <w:rPr>
                <w:rFonts w:ascii="Cambria" w:hAnsi="Cambria" w:cs="Times New Roman"/>
                <w:b/>
              </w:rPr>
              <w:t xml:space="preserve">      III   Geotechnical </w:t>
            </w:r>
            <w:proofErr w:type="spellStart"/>
            <w:r w:rsidRPr="00A77D00">
              <w:rPr>
                <w:rFonts w:ascii="Cambria" w:hAnsi="Cambria" w:cs="Times New Roman"/>
                <w:b/>
              </w:rPr>
              <w:t>Engg</w:t>
            </w:r>
            <w:proofErr w:type="spellEnd"/>
            <w:r w:rsidRPr="00A77D00">
              <w:rPr>
                <w:rFonts w:ascii="Cambria" w:hAnsi="Cambria" w:cs="Times New Roman"/>
                <w:b/>
              </w:rPr>
              <w:t xml:space="preserve"> Lab</w:t>
            </w:r>
          </w:p>
          <w:p w14:paraId="6DD1084A" w14:textId="77777777" w:rsidR="00DE3FB4" w:rsidRPr="00A77D00" w:rsidRDefault="00DE3FB4" w:rsidP="00D415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700"/>
              </w:tabs>
              <w:ind w:right="9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Utilization rate</w:t>
            </w:r>
            <w:r w:rsidRPr="00A77D00">
              <w:rPr>
                <w:rFonts w:ascii="Cambria" w:hAnsi="Cambria" w:cs="Times New Roman"/>
              </w:rPr>
              <w:tab/>
              <w:t>: 80% for Research Projects</w:t>
            </w:r>
            <w:r w:rsidRPr="00A77D00">
              <w:rPr>
                <w:rFonts w:ascii="Cambria" w:hAnsi="Cambria" w:cs="Times New Roman"/>
              </w:rPr>
              <w:tab/>
            </w:r>
          </w:p>
        </w:tc>
      </w:tr>
      <w:tr w:rsidR="00DE3FB4" w:rsidRPr="00A77D00" w14:paraId="3E147D1B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085BF6AC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1.</w:t>
            </w:r>
          </w:p>
        </w:tc>
        <w:tc>
          <w:tcPr>
            <w:tcW w:w="1783" w:type="pct"/>
            <w:shd w:val="clear" w:color="auto" w:fill="auto"/>
          </w:tcPr>
          <w:p w14:paraId="4B12EB5E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Ring shear test</w:t>
            </w:r>
          </w:p>
        </w:tc>
        <w:tc>
          <w:tcPr>
            <w:tcW w:w="758" w:type="pct"/>
            <w:shd w:val="clear" w:color="auto" w:fill="auto"/>
          </w:tcPr>
          <w:p w14:paraId="2FDC488C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1444230.00</w:t>
            </w:r>
          </w:p>
        </w:tc>
        <w:tc>
          <w:tcPr>
            <w:tcW w:w="1362" w:type="pct"/>
            <w:shd w:val="clear" w:color="auto" w:fill="auto"/>
          </w:tcPr>
          <w:p w14:paraId="30D7DCB5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M/S </w:t>
            </w:r>
            <w:proofErr w:type="spellStart"/>
            <w:r w:rsidRPr="00A77D00">
              <w:rPr>
                <w:rFonts w:ascii="Cambria" w:hAnsi="Cambria" w:cs="Times New Roman"/>
              </w:rPr>
              <w:t>Chir</w:t>
            </w:r>
            <w:proofErr w:type="spellEnd"/>
            <w:r w:rsidRPr="00A77D00">
              <w:rPr>
                <w:rFonts w:ascii="Cambria" w:hAnsi="Cambria" w:cs="Times New Roman"/>
              </w:rPr>
              <w:t>-Ayu Controls Pvt Ltd/27W-F2202</w:t>
            </w:r>
          </w:p>
        </w:tc>
        <w:tc>
          <w:tcPr>
            <w:tcW w:w="675" w:type="pct"/>
            <w:shd w:val="clear" w:color="auto" w:fill="auto"/>
          </w:tcPr>
          <w:p w14:paraId="643AC7EB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TEQIP – Phase III</w:t>
            </w:r>
          </w:p>
        </w:tc>
      </w:tr>
      <w:tr w:rsidR="00DE3FB4" w:rsidRPr="00A77D00" w14:paraId="475F6D53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33103C84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2.</w:t>
            </w:r>
          </w:p>
        </w:tc>
        <w:tc>
          <w:tcPr>
            <w:tcW w:w="1783" w:type="pct"/>
            <w:shd w:val="clear" w:color="auto" w:fill="auto"/>
          </w:tcPr>
          <w:p w14:paraId="10EE6747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Dynamic Pile Testing Equipment</w:t>
            </w:r>
          </w:p>
        </w:tc>
        <w:tc>
          <w:tcPr>
            <w:tcW w:w="758" w:type="pct"/>
            <w:shd w:val="clear" w:color="auto" w:fill="auto"/>
          </w:tcPr>
          <w:p w14:paraId="24FCC1AC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1690500.00</w:t>
            </w:r>
          </w:p>
        </w:tc>
        <w:tc>
          <w:tcPr>
            <w:tcW w:w="1362" w:type="pct"/>
            <w:shd w:val="clear" w:color="auto" w:fill="auto"/>
          </w:tcPr>
          <w:p w14:paraId="0F9EA3C7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M/S </w:t>
            </w:r>
            <w:proofErr w:type="spellStart"/>
            <w:r w:rsidRPr="00A77D00">
              <w:rPr>
                <w:rFonts w:ascii="Cambria" w:hAnsi="Cambria" w:cs="Times New Roman"/>
              </w:rPr>
              <w:t>Sofeel</w:t>
            </w:r>
            <w:proofErr w:type="spellEnd"/>
            <w:r w:rsidRPr="00A77D00">
              <w:rPr>
                <w:rFonts w:ascii="Cambria" w:hAnsi="Cambria" w:cs="Times New Roman"/>
              </w:rPr>
              <w:t xml:space="preserve"> Marketing </w:t>
            </w:r>
            <w:proofErr w:type="gramStart"/>
            <w:r w:rsidRPr="00A77D00">
              <w:rPr>
                <w:rFonts w:ascii="Cambria" w:hAnsi="Cambria" w:cs="Times New Roman"/>
              </w:rPr>
              <w:t>And</w:t>
            </w:r>
            <w:proofErr w:type="gramEnd"/>
            <w:r w:rsidRPr="00A77D00">
              <w:rPr>
                <w:rFonts w:ascii="Cambria" w:hAnsi="Cambria" w:cs="Times New Roman"/>
              </w:rPr>
              <w:t xml:space="preserve"> Technical Services Pvt Ltd/RSL203</w:t>
            </w:r>
          </w:p>
        </w:tc>
        <w:tc>
          <w:tcPr>
            <w:tcW w:w="675" w:type="pct"/>
            <w:shd w:val="clear" w:color="auto" w:fill="auto"/>
          </w:tcPr>
          <w:p w14:paraId="53FDB6EC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AICTE- MODROBS</w:t>
            </w:r>
          </w:p>
        </w:tc>
      </w:tr>
      <w:tr w:rsidR="00DE3FB4" w:rsidRPr="00A77D00" w14:paraId="1BBAC491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32F1F114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3.</w:t>
            </w:r>
          </w:p>
        </w:tc>
        <w:tc>
          <w:tcPr>
            <w:tcW w:w="1783" w:type="pct"/>
            <w:shd w:val="clear" w:color="auto" w:fill="auto"/>
          </w:tcPr>
          <w:p w14:paraId="06BA63A3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Loading Frame of 50KN capacity</w:t>
            </w:r>
          </w:p>
        </w:tc>
        <w:tc>
          <w:tcPr>
            <w:tcW w:w="758" w:type="pct"/>
            <w:shd w:val="clear" w:color="auto" w:fill="auto"/>
          </w:tcPr>
          <w:p w14:paraId="378D0FC0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191688.00</w:t>
            </w:r>
          </w:p>
        </w:tc>
        <w:tc>
          <w:tcPr>
            <w:tcW w:w="1362" w:type="pct"/>
            <w:shd w:val="clear" w:color="auto" w:fill="auto"/>
          </w:tcPr>
          <w:p w14:paraId="39A200AF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M/S Concord Instruments Pvt Ltd</w:t>
            </w:r>
          </w:p>
        </w:tc>
        <w:tc>
          <w:tcPr>
            <w:tcW w:w="675" w:type="pct"/>
            <w:shd w:val="clear" w:color="auto" w:fill="auto"/>
          </w:tcPr>
          <w:p w14:paraId="1700FB70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Tamil Nadu State Fund</w:t>
            </w:r>
          </w:p>
        </w:tc>
      </w:tr>
      <w:tr w:rsidR="00DE3FB4" w:rsidRPr="00A77D00" w14:paraId="5BB2BD99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6713B016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lastRenderedPageBreak/>
              <w:t>4.</w:t>
            </w:r>
          </w:p>
        </w:tc>
        <w:tc>
          <w:tcPr>
            <w:tcW w:w="1783" w:type="pct"/>
            <w:shd w:val="clear" w:color="auto" w:fill="auto"/>
          </w:tcPr>
          <w:p w14:paraId="79572BC8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Benkelman beam Deflection test apparatus</w:t>
            </w:r>
          </w:p>
        </w:tc>
        <w:tc>
          <w:tcPr>
            <w:tcW w:w="758" w:type="pct"/>
            <w:shd w:val="clear" w:color="auto" w:fill="auto"/>
          </w:tcPr>
          <w:p w14:paraId="20379829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65000.00</w:t>
            </w:r>
          </w:p>
        </w:tc>
        <w:tc>
          <w:tcPr>
            <w:tcW w:w="1362" w:type="pct"/>
            <w:shd w:val="clear" w:color="auto" w:fill="auto"/>
          </w:tcPr>
          <w:p w14:paraId="0FD52428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M/S Concord Instruments Pvt Ltd/AIMIL-22581</w:t>
            </w:r>
          </w:p>
        </w:tc>
        <w:tc>
          <w:tcPr>
            <w:tcW w:w="675" w:type="pct"/>
            <w:shd w:val="clear" w:color="auto" w:fill="auto"/>
          </w:tcPr>
          <w:p w14:paraId="7ED8BC0A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Tamil Nadu State Fund</w:t>
            </w:r>
          </w:p>
        </w:tc>
      </w:tr>
      <w:tr w:rsidR="00DE3FB4" w:rsidRPr="00A77D00" w14:paraId="431475C7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73207B0F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5</w:t>
            </w:r>
          </w:p>
        </w:tc>
        <w:tc>
          <w:tcPr>
            <w:tcW w:w="1783" w:type="pct"/>
            <w:shd w:val="clear" w:color="auto" w:fill="auto"/>
          </w:tcPr>
          <w:p w14:paraId="401DDE8B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Light Weight Deflectometer</w:t>
            </w:r>
          </w:p>
        </w:tc>
        <w:tc>
          <w:tcPr>
            <w:tcW w:w="758" w:type="pct"/>
            <w:shd w:val="clear" w:color="auto" w:fill="auto"/>
          </w:tcPr>
          <w:p w14:paraId="54EF4A25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2017985.00</w:t>
            </w:r>
          </w:p>
        </w:tc>
        <w:tc>
          <w:tcPr>
            <w:tcW w:w="1362" w:type="pct"/>
            <w:shd w:val="clear" w:color="auto" w:fill="auto"/>
          </w:tcPr>
          <w:p w14:paraId="7AFC4A80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M/S AIMIL Limited /LWD3031</w:t>
            </w:r>
          </w:p>
        </w:tc>
        <w:tc>
          <w:tcPr>
            <w:tcW w:w="675" w:type="pct"/>
            <w:shd w:val="clear" w:color="auto" w:fill="auto"/>
          </w:tcPr>
          <w:p w14:paraId="3BC30145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TEQIP –Phase II</w:t>
            </w:r>
          </w:p>
        </w:tc>
      </w:tr>
      <w:tr w:rsidR="00DE3FB4" w:rsidRPr="00A77D00" w14:paraId="64AC5FD7" w14:textId="77777777" w:rsidTr="00D4158F">
        <w:trPr>
          <w:trHeight w:val="547"/>
        </w:trPr>
        <w:tc>
          <w:tcPr>
            <w:tcW w:w="5000" w:type="pct"/>
            <w:gridSpan w:val="5"/>
            <w:shd w:val="clear" w:color="auto" w:fill="auto"/>
          </w:tcPr>
          <w:p w14:paraId="02F7389A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  <w:b/>
              </w:rPr>
            </w:pPr>
            <w:r w:rsidRPr="00A77D00">
              <w:rPr>
                <w:rFonts w:ascii="Cambria" w:hAnsi="Cambria" w:cs="Times New Roman"/>
                <w:b/>
              </w:rPr>
              <w:t xml:space="preserve">IV           Geo-Environmental </w:t>
            </w:r>
            <w:proofErr w:type="gramStart"/>
            <w:r w:rsidRPr="00A77D00">
              <w:rPr>
                <w:rFonts w:ascii="Cambria" w:hAnsi="Cambria" w:cs="Times New Roman"/>
                <w:b/>
              </w:rPr>
              <w:t>Lab(</w:t>
            </w:r>
            <w:proofErr w:type="gramEnd"/>
            <w:r w:rsidRPr="00A77D00">
              <w:rPr>
                <w:rFonts w:ascii="Cambria" w:hAnsi="Cambria" w:cs="Times New Roman"/>
                <w:b/>
              </w:rPr>
              <w:t>Under Geotechnical Lab)</w:t>
            </w:r>
          </w:p>
          <w:p w14:paraId="61430F3C" w14:textId="77777777" w:rsidR="00DE3FB4" w:rsidRPr="00A77D00" w:rsidRDefault="00DE3FB4" w:rsidP="00D415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570"/>
              </w:tabs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Utilization rate</w:t>
            </w:r>
            <w:r w:rsidRPr="00A77D00">
              <w:rPr>
                <w:rFonts w:ascii="Cambria" w:hAnsi="Cambria" w:cs="Times New Roman"/>
              </w:rPr>
              <w:tab/>
              <w:t>: 80% for Research Projects</w:t>
            </w:r>
            <w:r w:rsidRPr="00A77D00">
              <w:rPr>
                <w:rFonts w:ascii="Cambria" w:hAnsi="Cambria" w:cs="Times New Roman"/>
              </w:rPr>
              <w:tab/>
            </w:r>
          </w:p>
        </w:tc>
      </w:tr>
      <w:tr w:rsidR="00DE3FB4" w:rsidRPr="00A77D00" w14:paraId="42D4F551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43E5B34A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1.</w:t>
            </w:r>
          </w:p>
        </w:tc>
        <w:tc>
          <w:tcPr>
            <w:tcW w:w="1783" w:type="pct"/>
            <w:shd w:val="clear" w:color="auto" w:fill="auto"/>
          </w:tcPr>
          <w:p w14:paraId="5E1C0535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</w:rPr>
            </w:pPr>
            <w:proofErr w:type="gramStart"/>
            <w:r w:rsidRPr="00A77D00">
              <w:rPr>
                <w:rFonts w:ascii="Cambria" w:hAnsi="Cambria" w:cs="Times New Roman"/>
              </w:rPr>
              <w:t>Portable  kit</w:t>
            </w:r>
            <w:proofErr w:type="gramEnd"/>
            <w:r w:rsidRPr="00A77D00">
              <w:rPr>
                <w:rFonts w:ascii="Cambria" w:hAnsi="Cambria" w:cs="Times New Roman"/>
              </w:rPr>
              <w:t xml:space="preserve"> for  measuring </w:t>
            </w:r>
            <w:proofErr w:type="spellStart"/>
            <w:r w:rsidRPr="00A77D00">
              <w:rPr>
                <w:rFonts w:ascii="Cambria" w:hAnsi="Cambria" w:cs="Times New Roman"/>
              </w:rPr>
              <w:t>Ph,ions,Turbidity</w:t>
            </w:r>
            <w:proofErr w:type="spellEnd"/>
            <w:r w:rsidRPr="00A77D00">
              <w:rPr>
                <w:rFonts w:ascii="Cambria" w:hAnsi="Cambria" w:cs="Times New Roman"/>
              </w:rPr>
              <w:t>,</w:t>
            </w:r>
          </w:p>
          <w:p w14:paraId="7400AE99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Electrical conductivity.</w:t>
            </w:r>
          </w:p>
        </w:tc>
        <w:tc>
          <w:tcPr>
            <w:tcW w:w="758" w:type="pct"/>
            <w:shd w:val="clear" w:color="auto" w:fill="auto"/>
          </w:tcPr>
          <w:p w14:paraId="59371672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398790.00</w:t>
            </w:r>
          </w:p>
        </w:tc>
        <w:tc>
          <w:tcPr>
            <w:tcW w:w="1362" w:type="pct"/>
            <w:shd w:val="clear" w:color="auto" w:fill="auto"/>
          </w:tcPr>
          <w:p w14:paraId="3164FECA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M/S Shree Sai Scientific Company/Q970771</w:t>
            </w:r>
          </w:p>
          <w:p w14:paraId="0A8F4A07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(TU2016)</w:t>
            </w:r>
          </w:p>
        </w:tc>
        <w:tc>
          <w:tcPr>
            <w:tcW w:w="675" w:type="pct"/>
            <w:shd w:val="clear" w:color="auto" w:fill="auto"/>
          </w:tcPr>
          <w:p w14:paraId="36179C53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State Fund</w:t>
            </w:r>
          </w:p>
        </w:tc>
      </w:tr>
      <w:tr w:rsidR="00DE3FB4" w:rsidRPr="00A77D00" w14:paraId="1BB8ACAA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7ED4041B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2.</w:t>
            </w:r>
          </w:p>
        </w:tc>
        <w:tc>
          <w:tcPr>
            <w:tcW w:w="1783" w:type="pct"/>
            <w:shd w:val="clear" w:color="auto" w:fill="auto"/>
          </w:tcPr>
          <w:p w14:paraId="26AE7E4A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Muffle Furnace</w:t>
            </w:r>
          </w:p>
        </w:tc>
        <w:tc>
          <w:tcPr>
            <w:tcW w:w="758" w:type="pct"/>
            <w:shd w:val="clear" w:color="auto" w:fill="auto"/>
          </w:tcPr>
          <w:p w14:paraId="0F2FA7BD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48503.00</w:t>
            </w:r>
          </w:p>
        </w:tc>
        <w:tc>
          <w:tcPr>
            <w:tcW w:w="1362" w:type="pct"/>
            <w:shd w:val="clear" w:color="auto" w:fill="auto"/>
          </w:tcPr>
          <w:p w14:paraId="3242C2BF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M/S Concord Instruments Pvt Ltd</w:t>
            </w:r>
          </w:p>
        </w:tc>
        <w:tc>
          <w:tcPr>
            <w:tcW w:w="675" w:type="pct"/>
            <w:shd w:val="clear" w:color="auto" w:fill="auto"/>
          </w:tcPr>
          <w:p w14:paraId="4635DEFF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State Fund</w:t>
            </w:r>
          </w:p>
        </w:tc>
      </w:tr>
      <w:tr w:rsidR="00DE3FB4" w:rsidRPr="00A77D00" w14:paraId="1DD9116C" w14:textId="77777777" w:rsidTr="00D4158F">
        <w:trPr>
          <w:trHeight w:val="547"/>
        </w:trPr>
        <w:tc>
          <w:tcPr>
            <w:tcW w:w="5000" w:type="pct"/>
            <w:gridSpan w:val="5"/>
            <w:shd w:val="clear" w:color="auto" w:fill="auto"/>
          </w:tcPr>
          <w:p w14:paraId="16C4A8F0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  <w:b/>
              </w:rPr>
            </w:pPr>
            <w:r w:rsidRPr="00A77D00">
              <w:rPr>
                <w:rFonts w:ascii="Cambria" w:hAnsi="Cambria" w:cs="Times New Roman"/>
                <w:b/>
              </w:rPr>
              <w:t>V            Centre of Excellence for Environmental Studies</w:t>
            </w:r>
          </w:p>
          <w:p w14:paraId="1191B4FD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Utilization rate</w:t>
            </w:r>
            <w:r w:rsidRPr="00A77D00">
              <w:rPr>
                <w:rFonts w:ascii="Cambria" w:hAnsi="Cambria" w:cs="Times New Roman"/>
              </w:rPr>
              <w:tab/>
              <w:t>: 90% for Research Projects</w:t>
            </w:r>
          </w:p>
        </w:tc>
      </w:tr>
      <w:tr w:rsidR="00DE3FB4" w:rsidRPr="00A77D00" w14:paraId="66EF1BE9" w14:textId="77777777" w:rsidTr="00DE3FB4">
        <w:trPr>
          <w:trHeight w:val="436"/>
        </w:trPr>
        <w:tc>
          <w:tcPr>
            <w:tcW w:w="421" w:type="pct"/>
            <w:shd w:val="clear" w:color="auto" w:fill="auto"/>
          </w:tcPr>
          <w:p w14:paraId="2B7E28F6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3F35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Top Loading Balance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3A5EC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37225.00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4E7C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SHIMADZU/BL220H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DFB5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State Fund</w:t>
            </w:r>
          </w:p>
        </w:tc>
      </w:tr>
      <w:tr w:rsidR="00DE3FB4" w:rsidRPr="00A77D00" w14:paraId="01A53690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7E0EAEE7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2.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8DE63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Laboratory Stirrer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84938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12800.00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DA73C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M/S REMI/ RQ-129D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583FC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State Fund</w:t>
            </w:r>
          </w:p>
        </w:tc>
      </w:tr>
      <w:tr w:rsidR="00DE3FB4" w:rsidRPr="00A77D00" w14:paraId="14EA496B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3A2AE7E3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3.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EC470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Magnetic Stirrer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2BAE1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34125.00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1A70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M/S REMI/ 5MLH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0638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State Fund</w:t>
            </w:r>
          </w:p>
        </w:tc>
      </w:tr>
      <w:tr w:rsidR="00DE3FB4" w:rsidRPr="00A77D00" w14:paraId="44B8D15F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7B0F54C0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4.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34383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Shaking incubator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1B282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199500.00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0EBB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M/S REMI/ CIS24PLUS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3C5D2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State Fund</w:t>
            </w:r>
          </w:p>
        </w:tc>
      </w:tr>
      <w:tr w:rsidR="00DE3FB4" w:rsidRPr="00A77D00" w14:paraId="5C706B22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0144F951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5.</w:t>
            </w:r>
          </w:p>
        </w:tc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D36B2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Flame Photometer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83330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66255.00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0ACA8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 xml:space="preserve">M/S </w:t>
            </w:r>
            <w:proofErr w:type="spellStart"/>
            <w:r w:rsidRPr="00A77D00">
              <w:rPr>
                <w:rFonts w:ascii="Cambria" w:hAnsi="Cambria" w:cs="Times New Roman"/>
                <w:color w:val="000000"/>
              </w:rPr>
              <w:t>Systronics</w:t>
            </w:r>
            <w:proofErr w:type="spellEnd"/>
            <w:r w:rsidRPr="00A77D00">
              <w:rPr>
                <w:rFonts w:ascii="Cambria" w:hAnsi="Cambria" w:cs="Times New Roman"/>
                <w:color w:val="000000"/>
              </w:rPr>
              <w:t xml:space="preserve"> /128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51F0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State Fund</w:t>
            </w:r>
          </w:p>
        </w:tc>
      </w:tr>
      <w:tr w:rsidR="00DE3FB4" w:rsidRPr="00A77D00" w14:paraId="6A09A68F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5FCAD66F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6.</w:t>
            </w:r>
          </w:p>
        </w:tc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4D6C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Willy Mill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EDB1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56700.00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87C0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M/S Scientific Engineering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EB2AF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State Fund</w:t>
            </w:r>
          </w:p>
        </w:tc>
      </w:tr>
      <w:tr w:rsidR="00DE3FB4" w:rsidRPr="00A77D00" w14:paraId="2D05B87D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0F47A4A1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7.</w:t>
            </w:r>
          </w:p>
        </w:tc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35E73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Hot Air Oven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B30D4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39480.00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00B2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M/S TECHNICO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071AD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State Fund</w:t>
            </w:r>
          </w:p>
        </w:tc>
      </w:tr>
      <w:tr w:rsidR="00DE3FB4" w:rsidRPr="00A77D00" w14:paraId="6FADA641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4F83678E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8.</w:t>
            </w:r>
          </w:p>
        </w:tc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88BBF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Water Bath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6246F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19845.00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8E84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M/S EQUITRON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2FC7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State Fund</w:t>
            </w:r>
          </w:p>
        </w:tc>
      </w:tr>
      <w:tr w:rsidR="00DE3FB4" w:rsidRPr="00A77D00" w14:paraId="15651E3B" w14:textId="77777777" w:rsidTr="00DE3FB4">
        <w:trPr>
          <w:trHeight w:val="274"/>
        </w:trPr>
        <w:tc>
          <w:tcPr>
            <w:tcW w:w="421" w:type="pct"/>
            <w:tcBorders>
              <w:right w:val="single" w:sz="4" w:space="0" w:color="auto"/>
            </w:tcBorders>
            <w:shd w:val="clear" w:color="auto" w:fill="auto"/>
          </w:tcPr>
          <w:p w14:paraId="73CFF7F5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9.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86506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Balance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843C4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96000.00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6C9A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M/S Shimadzu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24D6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State Fund</w:t>
            </w:r>
          </w:p>
        </w:tc>
      </w:tr>
      <w:tr w:rsidR="00DE3FB4" w:rsidRPr="00A77D00" w14:paraId="692F76DC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634573E8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10.</w:t>
            </w:r>
          </w:p>
        </w:tc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C6724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Flocculator (Jar Test)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DC472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38850.00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0057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M/S Genesis/ JAR 6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C28E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State Fund</w:t>
            </w:r>
          </w:p>
        </w:tc>
      </w:tr>
      <w:tr w:rsidR="00DE3FB4" w:rsidRPr="00A77D00" w14:paraId="1BD49185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5CEFB561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11.</w:t>
            </w:r>
          </w:p>
        </w:tc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33CF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Semi-Automatic membrane casting unit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689C8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218000.00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819D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M/S Technic Incubating/ Semi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95A94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State Fund</w:t>
            </w:r>
          </w:p>
        </w:tc>
      </w:tr>
      <w:tr w:rsidR="00DE3FB4" w:rsidRPr="00A77D00" w14:paraId="6675ABE6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44DF662C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12.</w:t>
            </w:r>
          </w:p>
        </w:tc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F8212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Particulate sampler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DCF71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236413.00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1943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M/S Envirotech/ APM550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F8E2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State Fund</w:t>
            </w:r>
          </w:p>
        </w:tc>
      </w:tr>
      <w:tr w:rsidR="00DE3FB4" w:rsidRPr="00A77D00" w14:paraId="2B6262C5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4B50806E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13.</w:t>
            </w:r>
          </w:p>
        </w:tc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DFB0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Low pressure stirred cell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15A12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89250.00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95D67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M/S Technic Incubating Technologies- Lab Scale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EB5F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State Fund</w:t>
            </w:r>
          </w:p>
        </w:tc>
      </w:tr>
      <w:tr w:rsidR="00DE3FB4" w:rsidRPr="00A77D00" w14:paraId="5EBDC7EE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7873EF70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14.</w:t>
            </w:r>
          </w:p>
        </w:tc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58DA8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Muffle Furnace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82425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23400.00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F8F8A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 xml:space="preserve">M/S </w:t>
            </w:r>
            <w:proofErr w:type="spellStart"/>
            <w:r w:rsidRPr="00A77D00">
              <w:rPr>
                <w:rFonts w:ascii="Cambria" w:hAnsi="Cambria" w:cs="Times New Roman"/>
                <w:color w:val="000000"/>
              </w:rPr>
              <w:t>Technico</w:t>
            </w:r>
            <w:proofErr w:type="spellEnd"/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24A6B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State Fund</w:t>
            </w:r>
          </w:p>
        </w:tc>
      </w:tr>
      <w:tr w:rsidR="00DE3FB4" w:rsidRPr="00A77D00" w14:paraId="033964BD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31ABE63B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15.</w:t>
            </w:r>
          </w:p>
        </w:tc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C2713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BOD Incubator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3BBE0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54080.00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4E26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 xml:space="preserve">M/S </w:t>
            </w:r>
            <w:proofErr w:type="spellStart"/>
            <w:r w:rsidRPr="00A77D00">
              <w:rPr>
                <w:rFonts w:ascii="Cambria" w:hAnsi="Cambria" w:cs="Times New Roman"/>
                <w:color w:val="000000"/>
              </w:rPr>
              <w:t>Technico</w:t>
            </w:r>
            <w:proofErr w:type="spellEnd"/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1F67A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State Fund</w:t>
            </w:r>
          </w:p>
        </w:tc>
      </w:tr>
      <w:tr w:rsidR="00DE3FB4" w:rsidRPr="00A77D00" w14:paraId="080E0D81" w14:textId="77777777" w:rsidTr="00DE3FB4">
        <w:trPr>
          <w:trHeight w:val="274"/>
        </w:trPr>
        <w:tc>
          <w:tcPr>
            <w:tcW w:w="421" w:type="pct"/>
            <w:tcBorders>
              <w:right w:val="single" w:sz="4" w:space="0" w:color="auto"/>
            </w:tcBorders>
            <w:shd w:val="clear" w:color="auto" w:fill="auto"/>
          </w:tcPr>
          <w:p w14:paraId="4BDA65E7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16.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2515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Deep Freezer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F647B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58760.00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91F6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 xml:space="preserve">M/S </w:t>
            </w:r>
            <w:proofErr w:type="spellStart"/>
            <w:r w:rsidRPr="00A77D00">
              <w:rPr>
                <w:rFonts w:ascii="Cambria" w:hAnsi="Cambria" w:cs="Times New Roman"/>
                <w:color w:val="000000"/>
              </w:rPr>
              <w:t>Technico</w:t>
            </w:r>
            <w:proofErr w:type="spellEnd"/>
            <w:r w:rsidRPr="00A77D00">
              <w:rPr>
                <w:rFonts w:ascii="Cambria" w:hAnsi="Cambria" w:cs="Times New Roman"/>
                <w:color w:val="000000"/>
              </w:rPr>
              <w:t>/ Horizontal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24497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State Fund</w:t>
            </w:r>
          </w:p>
        </w:tc>
      </w:tr>
      <w:tr w:rsidR="00DE3FB4" w:rsidRPr="00A77D00" w14:paraId="18B7B335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1E28CDA1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17.</w:t>
            </w:r>
          </w:p>
        </w:tc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6312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Digital Turbidity Meter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66B41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22365.00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5B8D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 xml:space="preserve">M/S </w:t>
            </w:r>
            <w:proofErr w:type="spellStart"/>
            <w:r w:rsidRPr="00A77D00">
              <w:rPr>
                <w:rFonts w:ascii="Cambria" w:hAnsi="Cambria" w:cs="Times New Roman"/>
                <w:color w:val="000000"/>
              </w:rPr>
              <w:t>Systronics</w:t>
            </w:r>
            <w:proofErr w:type="spellEnd"/>
            <w:r w:rsidRPr="00A77D00">
              <w:rPr>
                <w:rFonts w:ascii="Cambria" w:hAnsi="Cambria" w:cs="Times New Roman"/>
                <w:color w:val="000000"/>
              </w:rPr>
              <w:t>/Nephelo132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E203D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State Fund</w:t>
            </w:r>
          </w:p>
        </w:tc>
      </w:tr>
      <w:tr w:rsidR="00DE3FB4" w:rsidRPr="00A77D00" w14:paraId="6C11E1F4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5A62B312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18.</w:t>
            </w:r>
          </w:p>
        </w:tc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A9EF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Digital pH Meter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FFAFC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26350.00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6220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 xml:space="preserve">M/S </w:t>
            </w:r>
            <w:proofErr w:type="spellStart"/>
            <w:r w:rsidRPr="00A77D00">
              <w:rPr>
                <w:rFonts w:ascii="Cambria" w:hAnsi="Cambria" w:cs="Times New Roman"/>
                <w:color w:val="000000"/>
              </w:rPr>
              <w:t>Elico</w:t>
            </w:r>
            <w:proofErr w:type="spellEnd"/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3188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State Fund</w:t>
            </w:r>
          </w:p>
        </w:tc>
      </w:tr>
      <w:tr w:rsidR="00DE3FB4" w:rsidRPr="00A77D00" w14:paraId="35394ED7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05164CA6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lastRenderedPageBreak/>
              <w:t>19.</w:t>
            </w:r>
          </w:p>
        </w:tc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2B49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Digital Colony counter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46517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5933.00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E777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M/S Science World/ 362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A9E57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State Fund</w:t>
            </w:r>
          </w:p>
        </w:tc>
      </w:tr>
      <w:tr w:rsidR="00DE3FB4" w:rsidRPr="00A77D00" w14:paraId="79BD7976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729262C6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20.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42982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HPLC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4980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2289000.00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9549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M/S Shimadzu/LC2010CHT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C6A4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COE ES TEQIP</w:t>
            </w:r>
          </w:p>
        </w:tc>
      </w:tr>
      <w:tr w:rsidR="00DE3FB4" w:rsidRPr="00A77D00" w14:paraId="019D0B35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74E995AE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21.</w:t>
            </w:r>
          </w:p>
        </w:tc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0311E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 xml:space="preserve">Rotary </w:t>
            </w:r>
            <w:proofErr w:type="spellStart"/>
            <w:r w:rsidRPr="00A77D00">
              <w:rPr>
                <w:rFonts w:ascii="Cambria" w:hAnsi="Cambria" w:cs="Times New Roman"/>
                <w:color w:val="000000"/>
              </w:rPr>
              <w:t>vaccum</w:t>
            </w:r>
            <w:proofErr w:type="spellEnd"/>
            <w:r w:rsidRPr="00A77D00">
              <w:rPr>
                <w:rFonts w:ascii="Cambria" w:hAnsi="Cambria" w:cs="Times New Roman"/>
                <w:color w:val="000000"/>
              </w:rPr>
              <w:t xml:space="preserve"> Evaporator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91DF2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144355.00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EA2C9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 xml:space="preserve">M/S </w:t>
            </w:r>
            <w:proofErr w:type="spellStart"/>
            <w:r w:rsidRPr="00A77D00">
              <w:rPr>
                <w:rFonts w:ascii="Cambria" w:hAnsi="Cambria" w:cs="Times New Roman"/>
                <w:color w:val="000000"/>
              </w:rPr>
              <w:t>Equitron</w:t>
            </w:r>
            <w:proofErr w:type="spellEnd"/>
            <w:r w:rsidRPr="00A77D00">
              <w:rPr>
                <w:rFonts w:ascii="Cambria" w:hAnsi="Cambria" w:cs="Times New Roman"/>
                <w:color w:val="000000"/>
              </w:rPr>
              <w:t>/</w:t>
            </w:r>
            <w:proofErr w:type="spellStart"/>
            <w:r w:rsidRPr="00A77D00">
              <w:rPr>
                <w:rFonts w:ascii="Cambria" w:hAnsi="Cambria" w:cs="Times New Roman"/>
                <w:color w:val="000000"/>
              </w:rPr>
              <w:t>Roteva</w:t>
            </w:r>
            <w:proofErr w:type="spellEnd"/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7B2A4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COE ES TEQIP</w:t>
            </w:r>
          </w:p>
        </w:tc>
      </w:tr>
      <w:tr w:rsidR="00DE3FB4" w:rsidRPr="00A77D00" w14:paraId="3A863828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00C3AAA1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22.</w:t>
            </w:r>
          </w:p>
        </w:tc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582B5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Cold Storage Chamber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44323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297349.00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07E18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M/S F-Maxx /SZ-7524-P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132B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COE ES TEQIP</w:t>
            </w:r>
          </w:p>
        </w:tc>
      </w:tr>
      <w:tr w:rsidR="00DE3FB4" w:rsidRPr="00A77D00" w14:paraId="3567C174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4A2520B6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23.</w:t>
            </w:r>
          </w:p>
        </w:tc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B937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 xml:space="preserve">Bio Diesel </w:t>
            </w:r>
            <w:proofErr w:type="spellStart"/>
            <w:r w:rsidRPr="00A77D00">
              <w:rPr>
                <w:rFonts w:ascii="Cambria" w:hAnsi="Cambria" w:cs="Times New Roman"/>
                <w:color w:val="000000"/>
              </w:rPr>
              <w:t>Rancimat</w:t>
            </w:r>
            <w:proofErr w:type="spellEnd"/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23750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2468620.00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EB13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proofErr w:type="spellStart"/>
            <w:r w:rsidRPr="00A77D00">
              <w:rPr>
                <w:rFonts w:ascii="Cambria" w:hAnsi="Cambria" w:cs="Times New Roman"/>
                <w:color w:val="000000"/>
              </w:rPr>
              <w:t>Metrohm</w:t>
            </w:r>
            <w:proofErr w:type="spellEnd"/>
            <w:r w:rsidRPr="00A77D00">
              <w:rPr>
                <w:rFonts w:ascii="Cambria" w:hAnsi="Cambria" w:cs="Times New Roman"/>
                <w:color w:val="000000"/>
              </w:rPr>
              <w:t>/893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73136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COE ES TEQIP</w:t>
            </w:r>
          </w:p>
        </w:tc>
      </w:tr>
      <w:tr w:rsidR="00DE3FB4" w:rsidRPr="00A77D00" w14:paraId="17BAB7DB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68755B00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24.</w:t>
            </w:r>
          </w:p>
        </w:tc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1035C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Laminar Air Flow Chamber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AE3FE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66413.00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985FB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 xml:space="preserve">M/S Genuine 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A793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COE ES TEQIP</w:t>
            </w:r>
          </w:p>
        </w:tc>
      </w:tr>
      <w:tr w:rsidR="00DE3FB4" w:rsidRPr="00A77D00" w14:paraId="7D9AD0E0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712C03EE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25.</w:t>
            </w:r>
          </w:p>
        </w:tc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A437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proofErr w:type="spellStart"/>
            <w:r w:rsidRPr="00A77D00">
              <w:rPr>
                <w:rFonts w:ascii="Cambria" w:hAnsi="Cambria" w:cs="Times New Roman"/>
                <w:color w:val="000000"/>
              </w:rPr>
              <w:t>Sonicator</w:t>
            </w:r>
            <w:proofErr w:type="spellEnd"/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BBB68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194403.00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4E11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 xml:space="preserve">M/S </w:t>
            </w:r>
            <w:proofErr w:type="spellStart"/>
            <w:r w:rsidRPr="00A77D00">
              <w:rPr>
                <w:rFonts w:ascii="Cambria" w:hAnsi="Cambria" w:cs="Times New Roman"/>
                <w:color w:val="000000"/>
              </w:rPr>
              <w:t>Labman</w:t>
            </w:r>
            <w:proofErr w:type="spellEnd"/>
            <w:r w:rsidRPr="00A77D00">
              <w:rPr>
                <w:rFonts w:ascii="Cambria" w:hAnsi="Cambria" w:cs="Times New Roman"/>
                <w:color w:val="000000"/>
              </w:rPr>
              <w:t>/Pro500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8804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COE ES TEQIP</w:t>
            </w:r>
          </w:p>
        </w:tc>
      </w:tr>
      <w:tr w:rsidR="00DE3FB4" w:rsidRPr="00A77D00" w14:paraId="02FFB841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374C0FE5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26.</w:t>
            </w:r>
          </w:p>
        </w:tc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9B08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Surface area analyzer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A6FC0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1820550.00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FDAD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 xml:space="preserve">M/S </w:t>
            </w:r>
            <w:proofErr w:type="spellStart"/>
            <w:r w:rsidRPr="00A77D00">
              <w:rPr>
                <w:rFonts w:ascii="Cambria" w:hAnsi="Cambria" w:cs="Times New Roman"/>
                <w:color w:val="000000"/>
              </w:rPr>
              <w:t>Metrohm</w:t>
            </w:r>
            <w:proofErr w:type="spellEnd"/>
            <w:r w:rsidRPr="00A77D00">
              <w:rPr>
                <w:rFonts w:ascii="Cambria" w:hAnsi="Cambria" w:cs="Times New Roman"/>
                <w:color w:val="000000"/>
              </w:rPr>
              <w:t>/</w:t>
            </w:r>
            <w:proofErr w:type="spellStart"/>
            <w:r w:rsidRPr="00A77D00">
              <w:rPr>
                <w:rFonts w:ascii="Cambria" w:hAnsi="Cambria" w:cs="Times New Roman"/>
                <w:color w:val="000000"/>
              </w:rPr>
              <w:t>Belsorp</w:t>
            </w:r>
            <w:proofErr w:type="spellEnd"/>
            <w:r w:rsidRPr="00A77D00">
              <w:rPr>
                <w:rFonts w:ascii="Cambria" w:hAnsi="Cambria" w:cs="Times New Roman"/>
                <w:color w:val="000000"/>
              </w:rPr>
              <w:t xml:space="preserve">-Mini </w:t>
            </w:r>
            <w:proofErr w:type="spellStart"/>
            <w:r w:rsidRPr="00A77D00">
              <w:rPr>
                <w:rFonts w:ascii="Cambria" w:hAnsi="Cambria" w:cs="Times New Roman"/>
                <w:color w:val="000000"/>
              </w:rPr>
              <w:t>Ii</w:t>
            </w:r>
            <w:proofErr w:type="spellEnd"/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9C964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COE ES TEQIP</w:t>
            </w:r>
          </w:p>
        </w:tc>
      </w:tr>
      <w:tr w:rsidR="00DE3FB4" w:rsidRPr="00A77D00" w14:paraId="62F7C5CA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274C4E90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27.</w:t>
            </w:r>
          </w:p>
        </w:tc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9F97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CVD Furnace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D33F4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590625.00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F825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M/S VB Ceramic /CVD Table Top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A1D8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COE ES TEQIP</w:t>
            </w:r>
          </w:p>
        </w:tc>
      </w:tr>
      <w:tr w:rsidR="00DE3FB4" w:rsidRPr="00A77D00" w14:paraId="06EBDB29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566BCCEB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28.</w:t>
            </w:r>
          </w:p>
        </w:tc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3ADA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 xml:space="preserve">Autoclavable </w:t>
            </w:r>
            <w:proofErr w:type="spellStart"/>
            <w:proofErr w:type="gramStart"/>
            <w:r w:rsidRPr="00A77D00">
              <w:rPr>
                <w:rFonts w:ascii="Cambria" w:hAnsi="Cambria" w:cs="Times New Roman"/>
                <w:color w:val="000000"/>
              </w:rPr>
              <w:t>Fermentor</w:t>
            </w:r>
            <w:proofErr w:type="spellEnd"/>
            <w:r w:rsidRPr="00A77D00">
              <w:rPr>
                <w:rFonts w:ascii="Cambria" w:hAnsi="Cambria" w:cs="Times New Roman"/>
                <w:color w:val="000000"/>
              </w:rPr>
              <w:t>(</w:t>
            </w:r>
            <w:proofErr w:type="gramEnd"/>
            <w:r w:rsidRPr="00A77D00">
              <w:rPr>
                <w:rFonts w:ascii="Cambria" w:hAnsi="Cambria" w:cs="Times New Roman"/>
                <w:color w:val="000000"/>
              </w:rPr>
              <w:t>4)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B6AC0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2134650.00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3261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M/S Bio-Age/ Bio-Spin-O5A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5E05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COE ES TEQIP</w:t>
            </w:r>
          </w:p>
        </w:tc>
      </w:tr>
      <w:tr w:rsidR="00DE3FB4" w:rsidRPr="00A77D00" w14:paraId="1C3DD47D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2143693F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29.</w:t>
            </w:r>
          </w:p>
        </w:tc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55F4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Thermomixer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330BA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320250.00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14D87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 xml:space="preserve">M/S </w:t>
            </w:r>
            <w:proofErr w:type="spellStart"/>
            <w:r w:rsidRPr="00A77D00">
              <w:rPr>
                <w:rFonts w:ascii="Cambria" w:hAnsi="Cambria" w:cs="Times New Roman"/>
                <w:color w:val="000000"/>
              </w:rPr>
              <w:t>Effendorf</w:t>
            </w:r>
            <w:proofErr w:type="spellEnd"/>
            <w:r w:rsidRPr="00A77D00">
              <w:rPr>
                <w:rFonts w:ascii="Cambria" w:hAnsi="Cambria" w:cs="Times New Roman"/>
                <w:color w:val="000000"/>
              </w:rPr>
              <w:t>/ Thermomixer-C220-240V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F48F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COE ES TEQIP</w:t>
            </w:r>
          </w:p>
        </w:tc>
      </w:tr>
      <w:tr w:rsidR="00DE3FB4" w:rsidRPr="00A77D00" w14:paraId="2F2FBEF0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0B0D7E47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30.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2C7B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Large Volume Centrifuge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1377D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807030.00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70DA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M/S Sigma/2-16kl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4F1D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COE ES TEQIP</w:t>
            </w:r>
          </w:p>
        </w:tc>
      </w:tr>
      <w:tr w:rsidR="00DE3FB4" w:rsidRPr="00A77D00" w14:paraId="38295F76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55BCC7E4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31.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D5357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 xml:space="preserve">Moisture </w:t>
            </w:r>
            <w:proofErr w:type="spellStart"/>
            <w:r w:rsidRPr="00A77D00">
              <w:rPr>
                <w:rFonts w:ascii="Cambria" w:hAnsi="Cambria" w:cs="Times New Roman"/>
                <w:color w:val="000000"/>
              </w:rPr>
              <w:t>Analyser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2FE75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98000.00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9DC6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 xml:space="preserve">M/S </w:t>
            </w:r>
            <w:proofErr w:type="spellStart"/>
            <w:r w:rsidRPr="00A77D00">
              <w:rPr>
                <w:rFonts w:ascii="Cambria" w:hAnsi="Cambria" w:cs="Times New Roman"/>
                <w:color w:val="000000"/>
              </w:rPr>
              <w:t>Wensa</w:t>
            </w:r>
            <w:proofErr w:type="spellEnd"/>
            <w:r w:rsidRPr="00A77D00">
              <w:rPr>
                <w:rFonts w:ascii="Cambria" w:hAnsi="Cambria" w:cs="Times New Roman"/>
                <w:color w:val="000000"/>
              </w:rPr>
              <w:t>/Hmt100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BBE0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COE ES TEQIP</w:t>
            </w:r>
          </w:p>
        </w:tc>
      </w:tr>
      <w:tr w:rsidR="00DE3FB4" w:rsidRPr="00A77D00" w14:paraId="5215D64E" w14:textId="77777777" w:rsidTr="00DE3FB4">
        <w:trPr>
          <w:trHeight w:val="274"/>
        </w:trPr>
        <w:tc>
          <w:tcPr>
            <w:tcW w:w="421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263FF8AD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32.</w:t>
            </w:r>
          </w:p>
        </w:tc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D145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 xml:space="preserve">Programmable Spin 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04EC3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94463.00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A4AB4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 xml:space="preserve">M/S APEX / SPINNXG – PI 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E09D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COE ES TEQIP</w:t>
            </w:r>
          </w:p>
        </w:tc>
      </w:tr>
      <w:tr w:rsidR="00DE3FB4" w:rsidRPr="00A77D00" w14:paraId="12378A4C" w14:textId="77777777" w:rsidTr="00DE3FB4">
        <w:trPr>
          <w:trHeight w:val="274"/>
        </w:trPr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</w:tcPr>
          <w:p w14:paraId="2ACB3E10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33.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A97A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Planetary Ball Mill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A99F8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472500.00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811B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 xml:space="preserve">M/S VB Ceramics /VBCC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C39F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COE ES TEQIP</w:t>
            </w:r>
          </w:p>
        </w:tc>
      </w:tr>
      <w:tr w:rsidR="00DE3FB4" w:rsidRPr="00A77D00" w14:paraId="3873773A" w14:textId="77777777" w:rsidTr="00DE3FB4">
        <w:trPr>
          <w:trHeight w:val="274"/>
        </w:trPr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</w:tcPr>
          <w:p w14:paraId="77C14FC9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34.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ECB7A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Water system for Ultra-pure water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0F219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517650.00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45657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M/S Merk / MILLIPORE DIRECT – Q 8 UV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165B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COE ES TEQIP</w:t>
            </w:r>
          </w:p>
        </w:tc>
      </w:tr>
      <w:tr w:rsidR="00DE3FB4" w:rsidRPr="00A77D00" w14:paraId="03C08B08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40B1C190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35.</w:t>
            </w:r>
          </w:p>
        </w:tc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94D0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 xml:space="preserve">Ultra </w:t>
            </w:r>
            <w:proofErr w:type="spellStart"/>
            <w:r w:rsidRPr="00A77D00">
              <w:rPr>
                <w:rFonts w:ascii="Cambria" w:hAnsi="Cambria" w:cs="Times New Roman"/>
                <w:color w:val="000000"/>
              </w:rPr>
              <w:t>ProbeSonicator</w:t>
            </w:r>
            <w:proofErr w:type="spellEnd"/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8F829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205643.00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F577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M/S Life Care/ENUP -500-A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B565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COE ES TEQIP</w:t>
            </w:r>
          </w:p>
        </w:tc>
      </w:tr>
      <w:tr w:rsidR="00DE3FB4" w:rsidRPr="00A77D00" w14:paraId="3B779797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0CA27340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36.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C05D8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proofErr w:type="spellStart"/>
            <w:r w:rsidRPr="00A77D00">
              <w:rPr>
                <w:rFonts w:ascii="Cambria" w:hAnsi="Cambria" w:cs="Times New Roman"/>
                <w:color w:val="000000"/>
              </w:rPr>
              <w:t>Ultra sonic</w:t>
            </w:r>
            <w:proofErr w:type="spellEnd"/>
            <w:r w:rsidRPr="00A77D00">
              <w:rPr>
                <w:rFonts w:ascii="Cambria" w:hAnsi="Cambria" w:cs="Times New Roman"/>
                <w:color w:val="000000"/>
              </w:rPr>
              <w:t xml:space="preserve"> Bath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914C0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37427.00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01A3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 xml:space="preserve">M/S </w:t>
            </w:r>
            <w:proofErr w:type="spellStart"/>
            <w:r w:rsidRPr="00A77D00">
              <w:rPr>
                <w:rFonts w:ascii="Cambria" w:hAnsi="Cambria" w:cs="Times New Roman"/>
                <w:color w:val="000000"/>
              </w:rPr>
              <w:t>Chemlabs</w:t>
            </w:r>
            <w:proofErr w:type="spellEnd"/>
            <w:r w:rsidRPr="00A77D00">
              <w:rPr>
                <w:rFonts w:ascii="Cambria" w:hAnsi="Cambria" w:cs="Times New Roman"/>
                <w:color w:val="000000"/>
              </w:rPr>
              <w:t>/CHEM-30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95AA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COE ES TEQIP</w:t>
            </w:r>
          </w:p>
        </w:tc>
      </w:tr>
      <w:tr w:rsidR="00DE3FB4" w:rsidRPr="00A77D00" w14:paraId="26FC2948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75FF4701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37.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F8AF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Double Beam UV Spectrophotometer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82D35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985845.00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5014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M/S Lambda/WINLAB6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BD2A0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COE ES TEQIP</w:t>
            </w:r>
          </w:p>
        </w:tc>
      </w:tr>
      <w:tr w:rsidR="00DE3FB4" w:rsidRPr="00A77D00" w14:paraId="515AFCB0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32C86AE0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38.</w:t>
            </w:r>
          </w:p>
        </w:tc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E44C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 xml:space="preserve">Particle Size &amp; Zeta </w:t>
            </w:r>
            <w:proofErr w:type="spellStart"/>
            <w:r w:rsidRPr="00A77D00">
              <w:rPr>
                <w:rFonts w:ascii="Cambria" w:hAnsi="Cambria" w:cs="Times New Roman"/>
                <w:color w:val="000000"/>
              </w:rPr>
              <w:t>Analyser</w:t>
            </w:r>
            <w:proofErr w:type="spellEnd"/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B180B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2390000.00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2F12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 xml:space="preserve">M/S Malvern Instruments Ltd/ZETASIZE NANO ZS90 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8D8B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COE ES TEQIP</w:t>
            </w:r>
          </w:p>
        </w:tc>
      </w:tr>
      <w:tr w:rsidR="00DE3FB4" w:rsidRPr="00A77D00" w14:paraId="37716BAA" w14:textId="77777777" w:rsidTr="00DE3FB4">
        <w:trPr>
          <w:trHeight w:val="274"/>
        </w:trPr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</w:tcPr>
          <w:p w14:paraId="2A9CDB0F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39.</w:t>
            </w:r>
          </w:p>
        </w:tc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C903C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Fully automatic Autoclave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63A11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153038.00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8A13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 xml:space="preserve">M/S </w:t>
            </w:r>
            <w:proofErr w:type="spellStart"/>
            <w:r w:rsidRPr="00A77D00">
              <w:rPr>
                <w:rFonts w:ascii="Cambria" w:hAnsi="Cambria" w:cs="Times New Roman"/>
                <w:color w:val="000000"/>
              </w:rPr>
              <w:t>Equitron</w:t>
            </w:r>
            <w:proofErr w:type="spellEnd"/>
            <w:r w:rsidRPr="00A77D00">
              <w:rPr>
                <w:rFonts w:ascii="Cambria" w:hAnsi="Cambria" w:cs="Times New Roman"/>
                <w:color w:val="000000"/>
              </w:rPr>
              <w:t>/ 7440SLEFA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3C3F6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COE ES TEQIP</w:t>
            </w:r>
          </w:p>
        </w:tc>
      </w:tr>
      <w:tr w:rsidR="00DE3FB4" w:rsidRPr="00A77D00" w14:paraId="529FF44A" w14:textId="77777777" w:rsidTr="00DE3FB4">
        <w:trPr>
          <w:trHeight w:val="27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348C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40.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A5E4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Tissue Tearer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0FD28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174038.00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E5DB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M/S CAT &amp; UNIDRIVE X 1000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0C33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COE ES TEQIP</w:t>
            </w:r>
          </w:p>
        </w:tc>
      </w:tr>
      <w:tr w:rsidR="00DE3FB4" w:rsidRPr="00A77D00" w14:paraId="53BD70DE" w14:textId="77777777" w:rsidTr="00DE3FB4">
        <w:trPr>
          <w:trHeight w:val="274"/>
        </w:trPr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</w:tcPr>
          <w:p w14:paraId="5D6BAD12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41.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B84DA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Accelerated Solvent Extractor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45598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2250000.00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7D1D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 xml:space="preserve">M/S </w:t>
            </w:r>
            <w:proofErr w:type="spellStart"/>
            <w:r w:rsidRPr="00A77D00">
              <w:rPr>
                <w:rFonts w:ascii="Cambria" w:hAnsi="Cambria" w:cs="Times New Roman"/>
                <w:color w:val="000000"/>
              </w:rPr>
              <w:t>Thermo</w:t>
            </w:r>
            <w:proofErr w:type="spellEnd"/>
            <w:r w:rsidRPr="00A77D00">
              <w:rPr>
                <w:rFonts w:ascii="Cambria" w:hAnsi="Cambria" w:cs="Times New Roman"/>
                <w:color w:val="000000"/>
              </w:rPr>
              <w:t xml:space="preserve"> Scientific / ASE 150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093A8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COE ES TEQIP</w:t>
            </w:r>
          </w:p>
        </w:tc>
      </w:tr>
      <w:tr w:rsidR="00DE3FB4" w:rsidRPr="00A77D00" w14:paraId="46B3D912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259FD083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42.</w:t>
            </w:r>
          </w:p>
        </w:tc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FF96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Incubated &amp; Refrigerated Shaker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02110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841575.00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16184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 xml:space="preserve">M/S </w:t>
            </w:r>
            <w:proofErr w:type="spellStart"/>
            <w:r w:rsidRPr="00A77D00">
              <w:rPr>
                <w:rFonts w:ascii="Cambria" w:hAnsi="Cambria" w:cs="Times New Roman"/>
                <w:color w:val="000000"/>
              </w:rPr>
              <w:t>Thermo</w:t>
            </w:r>
            <w:proofErr w:type="spellEnd"/>
            <w:r w:rsidRPr="00A77D00">
              <w:rPr>
                <w:rFonts w:ascii="Cambria" w:hAnsi="Cambria" w:cs="Times New Roman"/>
                <w:color w:val="000000"/>
              </w:rPr>
              <w:t xml:space="preserve"> Scientific /SHKE6000-8CE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6E4CA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COE ES TEQIP</w:t>
            </w:r>
          </w:p>
        </w:tc>
      </w:tr>
      <w:tr w:rsidR="00DE3FB4" w:rsidRPr="00A77D00" w14:paraId="34A06CAB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7C9B7083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lastRenderedPageBreak/>
              <w:t>43.</w:t>
            </w:r>
          </w:p>
        </w:tc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83DC9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proofErr w:type="spellStart"/>
            <w:r w:rsidRPr="00A77D00">
              <w:rPr>
                <w:rFonts w:ascii="Cambria" w:hAnsi="Cambria" w:cs="Times New Roman"/>
                <w:color w:val="000000"/>
              </w:rPr>
              <w:t>Potentiostat</w:t>
            </w:r>
            <w:proofErr w:type="spellEnd"/>
            <w:r w:rsidRPr="00A77D00">
              <w:rPr>
                <w:rFonts w:ascii="Cambria" w:hAnsi="Cambria" w:cs="Times New Roman"/>
                <w:color w:val="000000"/>
              </w:rPr>
              <w:t xml:space="preserve"> /</w:t>
            </w:r>
            <w:proofErr w:type="spellStart"/>
            <w:r w:rsidRPr="00A77D00">
              <w:rPr>
                <w:rFonts w:ascii="Cambria" w:hAnsi="Cambria" w:cs="Times New Roman"/>
                <w:color w:val="000000"/>
              </w:rPr>
              <w:t>Galvanostat</w:t>
            </w:r>
            <w:proofErr w:type="spellEnd"/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72CF2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1435072.00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3388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M/S France /BIOLOGIC SP200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9A660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COE ES TEQIP</w:t>
            </w:r>
          </w:p>
        </w:tc>
      </w:tr>
      <w:tr w:rsidR="00DE3FB4" w:rsidRPr="00A77D00" w14:paraId="59C7462E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0975B404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44.</w:t>
            </w:r>
          </w:p>
        </w:tc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7B368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 xml:space="preserve">Atomic Force Microscope 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A47DE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4168500.00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D422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M/S Atomic Force Microscope / XE7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DF6F0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COE ES TEQIP</w:t>
            </w:r>
          </w:p>
        </w:tc>
      </w:tr>
      <w:tr w:rsidR="00DE3FB4" w:rsidRPr="00A77D00" w14:paraId="592B3FA8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4CDC2941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45.</w:t>
            </w:r>
          </w:p>
        </w:tc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7496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 xml:space="preserve">X-Ray </w:t>
            </w:r>
            <w:proofErr w:type="spellStart"/>
            <w:r w:rsidRPr="00A77D00">
              <w:rPr>
                <w:rFonts w:ascii="Cambria" w:hAnsi="Cambria" w:cs="Times New Roman"/>
                <w:color w:val="000000"/>
              </w:rPr>
              <w:t>Diffractrometer</w:t>
            </w:r>
            <w:proofErr w:type="spellEnd"/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06D64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4539150.00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796F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M/S Rigaku&amp; MINI FLEX 600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C6493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COE ES TEQIP</w:t>
            </w:r>
          </w:p>
        </w:tc>
      </w:tr>
      <w:tr w:rsidR="00DE3FB4" w:rsidRPr="00A77D00" w14:paraId="61C7F0D8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6B35EB37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46.</w:t>
            </w:r>
          </w:p>
        </w:tc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9F5C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ELISA Reader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741FE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130000.00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A89A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 xml:space="preserve">M/S </w:t>
            </w:r>
            <w:proofErr w:type="spellStart"/>
            <w:r w:rsidRPr="00A77D00">
              <w:rPr>
                <w:rFonts w:ascii="Cambria" w:hAnsi="Cambria" w:cs="Times New Roman"/>
                <w:color w:val="000000"/>
              </w:rPr>
              <w:t>Trivitron</w:t>
            </w:r>
            <w:proofErr w:type="spellEnd"/>
            <w:r w:rsidRPr="00A77D00">
              <w:rPr>
                <w:rFonts w:ascii="Cambria" w:hAnsi="Cambria" w:cs="Times New Roman"/>
                <w:color w:val="000000"/>
              </w:rPr>
              <w:t xml:space="preserve"> Health Care &amp; LDXR1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1B66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COE ES TEQIP</w:t>
            </w:r>
          </w:p>
        </w:tc>
      </w:tr>
      <w:tr w:rsidR="00DE3FB4" w:rsidRPr="00A77D00" w14:paraId="19BA3573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4E6F71AC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47.</w:t>
            </w:r>
          </w:p>
        </w:tc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C035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Respirable Dust sampler (PM 10 (O2)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27A3B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100000.00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267D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M/S Envirotech&amp; APM460L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6951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COE ES TEQIP</w:t>
            </w:r>
          </w:p>
        </w:tc>
      </w:tr>
      <w:tr w:rsidR="00DE3FB4" w:rsidRPr="00A77D00" w14:paraId="7CEEA85F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17A13B45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48.</w:t>
            </w:r>
          </w:p>
        </w:tc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B8C47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Fine Particulate Sampler (PM 2.5)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13AD5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83700.00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02AC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M/S Envirotech&amp; APM 550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8615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COE ES TEQIP</w:t>
            </w:r>
          </w:p>
        </w:tc>
      </w:tr>
      <w:tr w:rsidR="00DE3FB4" w:rsidRPr="00A77D00" w14:paraId="672CFD25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6ABE2F0F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49.</w:t>
            </w:r>
          </w:p>
        </w:tc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037AE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Handy Sampler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4D0E5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23000.00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ED45B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M/S Envirotech&amp; APM821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87F0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COE ES TEQIP</w:t>
            </w:r>
          </w:p>
        </w:tc>
      </w:tr>
      <w:tr w:rsidR="00DE3FB4" w:rsidRPr="00A77D00" w14:paraId="5FD73C1B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43F85121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50.</w:t>
            </w:r>
          </w:p>
        </w:tc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2CEA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Stack Sampler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0E340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67200.00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EAB7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M/S Envirotech&amp; B2901A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2781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COE ES TEQIP</w:t>
            </w:r>
          </w:p>
        </w:tc>
      </w:tr>
      <w:tr w:rsidR="00DE3FB4" w:rsidRPr="00A77D00" w14:paraId="223C8DD1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5F29B325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51.</w:t>
            </w:r>
          </w:p>
        </w:tc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7C63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Air Quality meter (O3)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2DC06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23817.00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A7E6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M/S AQM 01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8F49A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COE ES TEQIP</w:t>
            </w:r>
          </w:p>
        </w:tc>
      </w:tr>
      <w:tr w:rsidR="00DE3FB4" w:rsidRPr="00A77D00" w14:paraId="2851CCB1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0819448D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52.</w:t>
            </w:r>
          </w:p>
        </w:tc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7C7C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Automatic Organic Converter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F81C8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280000.00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9C3E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 xml:space="preserve">M/S NETAL(India) Ltd &amp; BIOMALI 25S 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AE0C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COE ES TEQIP</w:t>
            </w:r>
          </w:p>
        </w:tc>
      </w:tr>
      <w:tr w:rsidR="00DE3FB4" w:rsidRPr="00A77D00" w14:paraId="23729941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65265CF8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53.</w:t>
            </w:r>
          </w:p>
        </w:tc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788E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Deep Freezer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286A0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430000.00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73F5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 xml:space="preserve">M/S </w:t>
            </w:r>
            <w:proofErr w:type="spellStart"/>
            <w:r w:rsidRPr="00A77D00">
              <w:rPr>
                <w:rFonts w:ascii="Cambria" w:hAnsi="Cambria" w:cs="Times New Roman"/>
                <w:color w:val="000000"/>
              </w:rPr>
              <w:t>Genist</w:t>
            </w:r>
            <w:proofErr w:type="spellEnd"/>
            <w:r w:rsidRPr="00A77D00">
              <w:rPr>
                <w:rFonts w:ascii="Cambria" w:hAnsi="Cambria" w:cs="Times New Roman"/>
                <w:color w:val="000000"/>
              </w:rPr>
              <w:t xml:space="preserve"> Technocracy/ VERTICAL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42A96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COE ES TEQIP</w:t>
            </w:r>
          </w:p>
        </w:tc>
      </w:tr>
      <w:tr w:rsidR="00DE3FB4" w:rsidRPr="00A77D00" w14:paraId="5280CC50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7E6E2781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54.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7859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Spectrophotometer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BCB2A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312900.00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0C7C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 xml:space="preserve">M/S </w:t>
            </w:r>
            <w:proofErr w:type="spellStart"/>
            <w:r w:rsidRPr="00A77D00">
              <w:rPr>
                <w:rFonts w:ascii="Cambria" w:hAnsi="Cambria" w:cs="Times New Roman"/>
                <w:color w:val="000000"/>
              </w:rPr>
              <w:t>Systronics</w:t>
            </w:r>
            <w:proofErr w:type="spellEnd"/>
            <w:r w:rsidRPr="00A77D00">
              <w:rPr>
                <w:rFonts w:ascii="Cambria" w:hAnsi="Cambria" w:cs="Times New Roman"/>
                <w:color w:val="000000"/>
              </w:rPr>
              <w:t>/2201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1BF33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TEQIP II</w:t>
            </w:r>
          </w:p>
        </w:tc>
      </w:tr>
      <w:tr w:rsidR="00DE3FB4" w:rsidRPr="00A77D00" w14:paraId="55947F06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322AE929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55.</w:t>
            </w:r>
          </w:p>
        </w:tc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AA67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Micro balance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90976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99750.00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B7C1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M/S Shimadzu &amp; AUW -220D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3051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TEQIP II</w:t>
            </w:r>
          </w:p>
        </w:tc>
      </w:tr>
      <w:tr w:rsidR="00DE3FB4" w:rsidRPr="00A77D00" w14:paraId="06A2D87F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3CD9DCBA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56.</w:t>
            </w:r>
          </w:p>
        </w:tc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5935B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Arc GIS Software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2BDFC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352080.00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41AB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M/S AV-ESU427947013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FDC9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TEQIP II</w:t>
            </w:r>
          </w:p>
        </w:tc>
      </w:tr>
      <w:tr w:rsidR="00DE3FB4" w:rsidRPr="00A77D00" w14:paraId="3768036C" w14:textId="77777777" w:rsidTr="00DE3FB4">
        <w:trPr>
          <w:trHeight w:val="274"/>
        </w:trPr>
        <w:tc>
          <w:tcPr>
            <w:tcW w:w="421" w:type="pct"/>
            <w:tcBorders>
              <w:right w:val="single" w:sz="4" w:space="0" w:color="auto"/>
            </w:tcBorders>
            <w:shd w:val="clear" w:color="auto" w:fill="auto"/>
          </w:tcPr>
          <w:p w14:paraId="305836C3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57.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9A47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 xml:space="preserve">TOC </w:t>
            </w:r>
            <w:proofErr w:type="spellStart"/>
            <w:r w:rsidRPr="00A77D00">
              <w:rPr>
                <w:rFonts w:ascii="Cambria" w:hAnsi="Cambria" w:cs="Times New Roman"/>
                <w:color w:val="000000"/>
              </w:rPr>
              <w:t>Analyser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05B8E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2231250.00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0E2F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M/S Shimadzu &amp;TOC-LCPH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F260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TEQIP II</w:t>
            </w:r>
          </w:p>
        </w:tc>
      </w:tr>
      <w:tr w:rsidR="00DE3FB4" w:rsidRPr="00A77D00" w14:paraId="3258F772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2C582911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58.</w:t>
            </w:r>
          </w:p>
        </w:tc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3B0E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FTIR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265AC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1466053.00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34C4D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M/S Perkin Elmer / L160000E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177D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TEQIP II</w:t>
            </w:r>
          </w:p>
        </w:tc>
      </w:tr>
      <w:tr w:rsidR="00DE3FB4" w:rsidRPr="00A77D00" w14:paraId="52BE8D53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1A198C82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59.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024A0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Electro Spinning Apparatus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0052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472500.00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AF660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 xml:space="preserve">M/S </w:t>
            </w:r>
            <w:proofErr w:type="spellStart"/>
            <w:r w:rsidRPr="00A77D00">
              <w:rPr>
                <w:rFonts w:ascii="Cambria" w:hAnsi="Cambria" w:cs="Times New Roman"/>
                <w:color w:val="000000"/>
              </w:rPr>
              <w:t>Espin</w:t>
            </w:r>
            <w:proofErr w:type="spellEnd"/>
            <w:r w:rsidRPr="00A77D00">
              <w:rPr>
                <w:rFonts w:ascii="Cambria" w:hAnsi="Cambria" w:cs="Times New Roman"/>
                <w:color w:val="000000"/>
              </w:rPr>
              <w:t xml:space="preserve"> Nano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A7745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TEQIP III</w:t>
            </w:r>
          </w:p>
        </w:tc>
      </w:tr>
      <w:tr w:rsidR="00DE3FB4" w:rsidRPr="00A77D00" w14:paraId="1E2D19B3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73407B59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60.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E924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Indoor Weather &amp; Air Quality Monitor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4BB75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354754.00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845E2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M/S Testo/440dp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A26E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TEQIP III</w:t>
            </w:r>
          </w:p>
        </w:tc>
      </w:tr>
      <w:tr w:rsidR="00DE3FB4" w:rsidRPr="00A77D00" w14:paraId="1FF41F77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433FA34C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61.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6815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COD Digester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DE6C9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260736.00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A248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M/S Merck &amp; TR-420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8857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TEQIP III</w:t>
            </w:r>
          </w:p>
        </w:tc>
      </w:tr>
      <w:tr w:rsidR="00DE3FB4" w:rsidRPr="00A77D00" w14:paraId="0E7F7603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7367D1FF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62.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258F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Sound Level Meter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DDDF4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244046.00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AEFC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M/S 3M &amp; SE400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CF1D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TEQIP III</w:t>
            </w:r>
          </w:p>
        </w:tc>
      </w:tr>
      <w:tr w:rsidR="00DE3FB4" w:rsidRPr="00A77D00" w14:paraId="47EC938F" w14:textId="77777777" w:rsidTr="00DE3FB4">
        <w:trPr>
          <w:trHeight w:val="274"/>
        </w:trPr>
        <w:tc>
          <w:tcPr>
            <w:tcW w:w="421" w:type="pct"/>
            <w:shd w:val="clear" w:color="auto" w:fill="auto"/>
          </w:tcPr>
          <w:p w14:paraId="4ADF08E9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63.</w:t>
            </w:r>
          </w:p>
        </w:tc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5B8D8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proofErr w:type="spellStart"/>
            <w:r w:rsidRPr="00A77D00">
              <w:rPr>
                <w:rFonts w:ascii="Cambria" w:hAnsi="Cambria" w:cs="Times New Roman"/>
                <w:color w:val="000000"/>
              </w:rPr>
              <w:t>Fluidyn</w:t>
            </w:r>
            <w:proofErr w:type="spellEnd"/>
            <w:r w:rsidRPr="00A77D00">
              <w:rPr>
                <w:rFonts w:ascii="Cambria" w:hAnsi="Cambria" w:cs="Times New Roman"/>
                <w:color w:val="000000"/>
              </w:rPr>
              <w:t xml:space="preserve"> Software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12D60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262500.00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C631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 xml:space="preserve">M/S Panache/ </w:t>
            </w:r>
            <w:proofErr w:type="spellStart"/>
            <w:r w:rsidRPr="00A77D00">
              <w:rPr>
                <w:rFonts w:ascii="Cambria" w:hAnsi="Cambria" w:cs="Times New Roman"/>
                <w:color w:val="000000"/>
              </w:rPr>
              <w:t>Fluidyn</w:t>
            </w:r>
            <w:proofErr w:type="spellEnd"/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E2BA0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color w:val="000000"/>
              </w:rPr>
            </w:pPr>
            <w:r w:rsidRPr="00A77D00">
              <w:rPr>
                <w:rFonts w:ascii="Cambria" w:hAnsi="Cambria" w:cs="Times New Roman"/>
                <w:color w:val="000000"/>
              </w:rPr>
              <w:t>TEQIP III</w:t>
            </w:r>
          </w:p>
        </w:tc>
      </w:tr>
    </w:tbl>
    <w:p w14:paraId="59E5A74B" w14:textId="77777777" w:rsidR="00DE3FB4" w:rsidRPr="00A77D00" w:rsidRDefault="00DE3FB4" w:rsidP="00DE3FB4">
      <w:pPr>
        <w:rPr>
          <w:rFonts w:ascii="Cambria" w:hAnsi="Cambria" w:cs="Times New Roman"/>
        </w:rPr>
      </w:pPr>
    </w:p>
    <w:p w14:paraId="446A8E69" w14:textId="77777777" w:rsidR="00DE3FB4" w:rsidRPr="00E22D8E" w:rsidRDefault="00DE3FB4" w:rsidP="00DE3FB4">
      <w:pPr>
        <w:ind w:right="9"/>
        <w:jc w:val="center"/>
        <w:rPr>
          <w:rFonts w:ascii="Cambria" w:hAnsi="Cambria" w:cs="Times New Roman"/>
          <w:b/>
          <w:sz w:val="20"/>
          <w:szCs w:val="20"/>
        </w:rPr>
      </w:pPr>
      <w:r w:rsidRPr="00E22D8E">
        <w:rPr>
          <w:rFonts w:ascii="Cambria" w:hAnsi="Cambria" w:cs="Times New Roman"/>
          <w:b/>
          <w:sz w:val="20"/>
          <w:szCs w:val="20"/>
        </w:rPr>
        <w:t>List of Projects completed in various Research laboratories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92"/>
        <w:gridCol w:w="8624"/>
      </w:tblGrid>
      <w:tr w:rsidR="00DE3FB4" w:rsidRPr="00A77D00" w14:paraId="12B4FB5F" w14:textId="77777777" w:rsidTr="00D4158F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46E62145" w14:textId="77777777" w:rsidR="00DE3FB4" w:rsidRPr="00A77D00" w:rsidRDefault="00DE3FB4" w:rsidP="00D4158F">
            <w:pPr>
              <w:ind w:right="9"/>
              <w:jc w:val="center"/>
              <w:rPr>
                <w:rFonts w:ascii="Cambria" w:hAnsi="Cambria" w:cs="Times New Roman"/>
                <w:b/>
              </w:rPr>
            </w:pPr>
            <w:r w:rsidRPr="00A77D00">
              <w:rPr>
                <w:rFonts w:ascii="Cambria" w:hAnsi="Cambria" w:cs="Times New Roman"/>
                <w:b/>
              </w:rPr>
              <w:t xml:space="preserve">Projects completed </w:t>
            </w:r>
            <w:proofErr w:type="gramStart"/>
            <w:r w:rsidRPr="00A77D00">
              <w:rPr>
                <w:rFonts w:ascii="Cambria" w:hAnsi="Cambria" w:cs="Times New Roman"/>
                <w:b/>
              </w:rPr>
              <w:t>by  2015</w:t>
            </w:r>
            <w:proofErr w:type="gramEnd"/>
            <w:r>
              <w:rPr>
                <w:rFonts w:ascii="Cambria" w:hAnsi="Cambria" w:cs="Times New Roman"/>
                <w:b/>
              </w:rPr>
              <w:t xml:space="preserve"> </w:t>
            </w:r>
            <w:r w:rsidRPr="00A77D00">
              <w:rPr>
                <w:rFonts w:ascii="Cambria" w:hAnsi="Cambria" w:cs="Times New Roman"/>
                <w:b/>
              </w:rPr>
              <w:t>Batch in the year 2019</w:t>
            </w:r>
          </w:p>
          <w:p w14:paraId="059726B7" w14:textId="77777777" w:rsidR="00DE3FB4" w:rsidRPr="00A77D00" w:rsidRDefault="00DE3FB4" w:rsidP="00D4158F">
            <w:pPr>
              <w:ind w:right="9"/>
              <w:jc w:val="center"/>
              <w:rPr>
                <w:rFonts w:ascii="Cambria" w:hAnsi="Cambria" w:cs="Times New Roman"/>
                <w:b/>
                <w:color w:val="44546A" w:themeColor="text2"/>
              </w:rPr>
            </w:pPr>
            <w:r w:rsidRPr="00A77D00">
              <w:rPr>
                <w:rFonts w:ascii="Cambria" w:hAnsi="Cambria" w:cs="Times New Roman"/>
                <w:b/>
              </w:rPr>
              <w:t>Total No of Projects:18</w:t>
            </w:r>
          </w:p>
        </w:tc>
      </w:tr>
      <w:tr w:rsidR="00DE3FB4" w:rsidRPr="00A77D00" w14:paraId="07984DAB" w14:textId="77777777" w:rsidTr="00D4158F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441C2A87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b/>
              </w:rPr>
            </w:pPr>
            <w:r w:rsidRPr="00A77D00">
              <w:rPr>
                <w:rFonts w:ascii="Cambria" w:hAnsi="Cambria" w:cs="Times New Roman"/>
                <w:b/>
              </w:rPr>
              <w:t>Construction Material Development Lab</w:t>
            </w:r>
          </w:p>
        </w:tc>
      </w:tr>
      <w:tr w:rsidR="00DE3FB4" w:rsidRPr="00A77D00" w14:paraId="1EA2F53A" w14:textId="77777777" w:rsidTr="00D4158F">
        <w:trPr>
          <w:jc w:val="center"/>
        </w:trPr>
        <w:tc>
          <w:tcPr>
            <w:tcW w:w="210" w:type="pct"/>
            <w:shd w:val="clear" w:color="auto" w:fill="auto"/>
          </w:tcPr>
          <w:p w14:paraId="78E85DAD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1.</w:t>
            </w:r>
          </w:p>
        </w:tc>
        <w:tc>
          <w:tcPr>
            <w:tcW w:w="4790" w:type="pct"/>
            <w:shd w:val="clear" w:color="auto" w:fill="auto"/>
          </w:tcPr>
          <w:p w14:paraId="055EBDC6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Experimental investigations on strength of fly ash brick masonry wall.</w:t>
            </w:r>
          </w:p>
        </w:tc>
      </w:tr>
      <w:tr w:rsidR="00DE3FB4" w:rsidRPr="00A77D00" w14:paraId="4F5571CC" w14:textId="77777777" w:rsidTr="00D4158F">
        <w:trPr>
          <w:trHeight w:val="285"/>
          <w:jc w:val="center"/>
        </w:trPr>
        <w:tc>
          <w:tcPr>
            <w:tcW w:w="210" w:type="pct"/>
            <w:shd w:val="clear" w:color="auto" w:fill="auto"/>
          </w:tcPr>
          <w:p w14:paraId="6CA6708F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2.</w:t>
            </w:r>
          </w:p>
        </w:tc>
        <w:tc>
          <w:tcPr>
            <w:tcW w:w="4790" w:type="pct"/>
            <w:shd w:val="clear" w:color="auto" w:fill="auto"/>
          </w:tcPr>
          <w:p w14:paraId="48390A85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Study on Flexural strength of self-curing concrete using recycled fine aggregate.</w:t>
            </w:r>
          </w:p>
        </w:tc>
      </w:tr>
      <w:tr w:rsidR="00DE3FB4" w:rsidRPr="00A77D00" w14:paraId="4D278310" w14:textId="77777777" w:rsidTr="00D4158F">
        <w:trPr>
          <w:jc w:val="center"/>
        </w:trPr>
        <w:tc>
          <w:tcPr>
            <w:tcW w:w="210" w:type="pct"/>
            <w:shd w:val="clear" w:color="auto" w:fill="auto"/>
          </w:tcPr>
          <w:p w14:paraId="1BFB8504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3.</w:t>
            </w:r>
          </w:p>
        </w:tc>
        <w:tc>
          <w:tcPr>
            <w:tcW w:w="4790" w:type="pct"/>
            <w:shd w:val="clear" w:color="auto" w:fill="auto"/>
          </w:tcPr>
          <w:p w14:paraId="1B2A9F21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Experimental study on the strength of Geopolymer concrete with bamboo fibers</w:t>
            </w:r>
          </w:p>
        </w:tc>
      </w:tr>
      <w:tr w:rsidR="00DE3FB4" w:rsidRPr="00A77D00" w14:paraId="627775E8" w14:textId="77777777" w:rsidTr="00D4158F">
        <w:trPr>
          <w:jc w:val="center"/>
        </w:trPr>
        <w:tc>
          <w:tcPr>
            <w:tcW w:w="210" w:type="pct"/>
            <w:shd w:val="clear" w:color="auto" w:fill="auto"/>
          </w:tcPr>
          <w:p w14:paraId="7FDBE0FD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4.</w:t>
            </w:r>
          </w:p>
        </w:tc>
        <w:tc>
          <w:tcPr>
            <w:tcW w:w="4790" w:type="pct"/>
            <w:shd w:val="clear" w:color="auto" w:fill="auto"/>
          </w:tcPr>
          <w:p w14:paraId="3153447E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Experimental investigation on mix design of self-compacting concrete.</w:t>
            </w:r>
          </w:p>
        </w:tc>
      </w:tr>
      <w:tr w:rsidR="00DE3FB4" w:rsidRPr="00A77D00" w14:paraId="012662B4" w14:textId="77777777" w:rsidTr="00D4158F">
        <w:trPr>
          <w:jc w:val="center"/>
        </w:trPr>
        <w:tc>
          <w:tcPr>
            <w:tcW w:w="210" w:type="pct"/>
            <w:shd w:val="clear" w:color="auto" w:fill="auto"/>
          </w:tcPr>
          <w:p w14:paraId="1BF320D9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5.</w:t>
            </w:r>
          </w:p>
        </w:tc>
        <w:tc>
          <w:tcPr>
            <w:tcW w:w="4790" w:type="pct"/>
            <w:shd w:val="clear" w:color="auto" w:fill="auto"/>
          </w:tcPr>
          <w:p w14:paraId="593FD6F5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Strength and water </w:t>
            </w:r>
            <w:proofErr w:type="spellStart"/>
            <w:r w:rsidRPr="00A77D00">
              <w:rPr>
                <w:rFonts w:ascii="Cambria" w:hAnsi="Cambria" w:cs="Times New Roman"/>
              </w:rPr>
              <w:t>sorptivity</w:t>
            </w:r>
            <w:proofErr w:type="spellEnd"/>
            <w:r w:rsidRPr="00A77D00">
              <w:rPr>
                <w:rFonts w:ascii="Cambria" w:hAnsi="Cambria" w:cs="Times New Roman"/>
              </w:rPr>
              <w:t xml:space="preserve"> test on concrete with/without chemical admixtures.</w:t>
            </w:r>
          </w:p>
        </w:tc>
      </w:tr>
      <w:tr w:rsidR="00DE3FB4" w:rsidRPr="00A77D00" w14:paraId="4F8C9704" w14:textId="77777777" w:rsidTr="00D4158F">
        <w:trPr>
          <w:jc w:val="center"/>
        </w:trPr>
        <w:tc>
          <w:tcPr>
            <w:tcW w:w="210" w:type="pct"/>
            <w:shd w:val="clear" w:color="auto" w:fill="auto"/>
          </w:tcPr>
          <w:p w14:paraId="38A543DF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6.</w:t>
            </w:r>
          </w:p>
        </w:tc>
        <w:tc>
          <w:tcPr>
            <w:tcW w:w="4790" w:type="pct"/>
            <w:shd w:val="clear" w:color="auto" w:fill="auto"/>
          </w:tcPr>
          <w:p w14:paraId="3729897F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Acceleration of chloride induced corrosion in reinforced concrete cylinders.</w:t>
            </w:r>
          </w:p>
        </w:tc>
      </w:tr>
      <w:tr w:rsidR="00DE3FB4" w:rsidRPr="00A77D00" w14:paraId="5FEF134B" w14:textId="77777777" w:rsidTr="00D4158F">
        <w:trPr>
          <w:jc w:val="center"/>
        </w:trPr>
        <w:tc>
          <w:tcPr>
            <w:tcW w:w="210" w:type="pct"/>
            <w:shd w:val="clear" w:color="auto" w:fill="auto"/>
          </w:tcPr>
          <w:p w14:paraId="5F8A5209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7.</w:t>
            </w:r>
          </w:p>
        </w:tc>
        <w:tc>
          <w:tcPr>
            <w:tcW w:w="4790" w:type="pct"/>
            <w:shd w:val="clear" w:color="auto" w:fill="auto"/>
          </w:tcPr>
          <w:p w14:paraId="587A1E73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Infiltration rate and compressive strength of pervious concrete</w:t>
            </w:r>
          </w:p>
        </w:tc>
      </w:tr>
      <w:tr w:rsidR="00DE3FB4" w:rsidRPr="00A77D00" w14:paraId="08087762" w14:textId="77777777" w:rsidTr="00D4158F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71C40533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b/>
              </w:rPr>
            </w:pPr>
            <w:r w:rsidRPr="00A77D00">
              <w:rPr>
                <w:rFonts w:ascii="Cambria" w:hAnsi="Cambria" w:cs="Times New Roman"/>
                <w:b/>
              </w:rPr>
              <w:t>Structure Testing Lab</w:t>
            </w:r>
          </w:p>
        </w:tc>
      </w:tr>
      <w:tr w:rsidR="00DE3FB4" w:rsidRPr="00A77D00" w14:paraId="1E47EE9B" w14:textId="77777777" w:rsidTr="00D4158F">
        <w:trPr>
          <w:jc w:val="center"/>
        </w:trPr>
        <w:tc>
          <w:tcPr>
            <w:tcW w:w="210" w:type="pct"/>
            <w:shd w:val="clear" w:color="auto" w:fill="auto"/>
          </w:tcPr>
          <w:p w14:paraId="47D895D6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lastRenderedPageBreak/>
              <w:t>1.</w:t>
            </w:r>
          </w:p>
        </w:tc>
        <w:tc>
          <w:tcPr>
            <w:tcW w:w="4790" w:type="pct"/>
            <w:shd w:val="clear" w:color="auto" w:fill="auto"/>
          </w:tcPr>
          <w:p w14:paraId="5AF90529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Seismic assessment and strengthening of existing apartment building at Coimbatore.</w:t>
            </w:r>
          </w:p>
        </w:tc>
      </w:tr>
      <w:tr w:rsidR="00DE3FB4" w:rsidRPr="00A77D00" w14:paraId="5EA43DCF" w14:textId="77777777" w:rsidTr="00D4158F">
        <w:trPr>
          <w:jc w:val="center"/>
        </w:trPr>
        <w:tc>
          <w:tcPr>
            <w:tcW w:w="210" w:type="pct"/>
            <w:shd w:val="clear" w:color="auto" w:fill="auto"/>
          </w:tcPr>
          <w:p w14:paraId="48997BB0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2.</w:t>
            </w:r>
          </w:p>
        </w:tc>
        <w:tc>
          <w:tcPr>
            <w:tcW w:w="4790" w:type="pct"/>
            <w:shd w:val="clear" w:color="auto" w:fill="auto"/>
          </w:tcPr>
          <w:p w14:paraId="432ADE70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Seismic provision for suspended ceilings.</w:t>
            </w:r>
          </w:p>
        </w:tc>
      </w:tr>
      <w:tr w:rsidR="00DE3FB4" w:rsidRPr="00A77D00" w14:paraId="14C10382" w14:textId="77777777" w:rsidTr="00D4158F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5DE42735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  <w:b/>
              </w:rPr>
            </w:pPr>
            <w:r w:rsidRPr="00A77D00">
              <w:rPr>
                <w:rFonts w:ascii="Cambria" w:hAnsi="Cambria" w:cs="Times New Roman"/>
                <w:b/>
              </w:rPr>
              <w:t xml:space="preserve">Geotechnical </w:t>
            </w:r>
            <w:proofErr w:type="spellStart"/>
            <w:r w:rsidRPr="00A77D00">
              <w:rPr>
                <w:rFonts w:ascii="Cambria" w:hAnsi="Cambria" w:cs="Times New Roman"/>
                <w:b/>
              </w:rPr>
              <w:t>Engg</w:t>
            </w:r>
            <w:proofErr w:type="spellEnd"/>
            <w:r w:rsidRPr="00A77D00">
              <w:rPr>
                <w:rFonts w:ascii="Cambria" w:hAnsi="Cambria" w:cs="Times New Roman"/>
                <w:b/>
              </w:rPr>
              <w:t xml:space="preserve"> Lab</w:t>
            </w:r>
          </w:p>
        </w:tc>
      </w:tr>
      <w:tr w:rsidR="00DE3FB4" w:rsidRPr="00A77D00" w14:paraId="4258DE5D" w14:textId="77777777" w:rsidTr="00D4158F">
        <w:trPr>
          <w:jc w:val="center"/>
        </w:trPr>
        <w:tc>
          <w:tcPr>
            <w:tcW w:w="210" w:type="pct"/>
            <w:shd w:val="clear" w:color="auto" w:fill="auto"/>
          </w:tcPr>
          <w:p w14:paraId="4BB0513E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1.</w:t>
            </w:r>
          </w:p>
        </w:tc>
        <w:tc>
          <w:tcPr>
            <w:tcW w:w="4790" w:type="pct"/>
            <w:shd w:val="clear" w:color="auto" w:fill="auto"/>
          </w:tcPr>
          <w:p w14:paraId="46298825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Structural evaluation of existing flexible pavements in GCT campus using Benkelman beam deflection method</w:t>
            </w:r>
          </w:p>
        </w:tc>
      </w:tr>
      <w:tr w:rsidR="00DE3FB4" w:rsidRPr="00A77D00" w14:paraId="0498EC3E" w14:textId="77777777" w:rsidTr="00D4158F">
        <w:trPr>
          <w:jc w:val="center"/>
        </w:trPr>
        <w:tc>
          <w:tcPr>
            <w:tcW w:w="210" w:type="pct"/>
            <w:shd w:val="clear" w:color="auto" w:fill="auto"/>
          </w:tcPr>
          <w:p w14:paraId="66577757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2.</w:t>
            </w:r>
          </w:p>
        </w:tc>
        <w:tc>
          <w:tcPr>
            <w:tcW w:w="4790" w:type="pct"/>
            <w:shd w:val="clear" w:color="auto" w:fill="auto"/>
          </w:tcPr>
          <w:p w14:paraId="448A317A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GIS based spatial analysis of soil in Coimbatore region.</w:t>
            </w:r>
          </w:p>
        </w:tc>
      </w:tr>
      <w:tr w:rsidR="00DE3FB4" w:rsidRPr="00A77D00" w14:paraId="722CB7A4" w14:textId="77777777" w:rsidTr="00D4158F">
        <w:trPr>
          <w:jc w:val="center"/>
        </w:trPr>
        <w:tc>
          <w:tcPr>
            <w:tcW w:w="210" w:type="pct"/>
            <w:shd w:val="clear" w:color="auto" w:fill="auto"/>
          </w:tcPr>
          <w:p w14:paraId="79ABAE9B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3.</w:t>
            </w:r>
          </w:p>
        </w:tc>
        <w:tc>
          <w:tcPr>
            <w:tcW w:w="4790" w:type="pct"/>
            <w:shd w:val="clear" w:color="auto" w:fill="auto"/>
          </w:tcPr>
          <w:p w14:paraId="4A567754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Effect of Foundry sand on rigid pavement.</w:t>
            </w:r>
          </w:p>
        </w:tc>
      </w:tr>
      <w:tr w:rsidR="00DE3FB4" w:rsidRPr="00A77D00" w14:paraId="13D5CD60" w14:textId="77777777" w:rsidTr="00D4158F">
        <w:trPr>
          <w:jc w:val="center"/>
        </w:trPr>
        <w:tc>
          <w:tcPr>
            <w:tcW w:w="210" w:type="pct"/>
            <w:shd w:val="clear" w:color="auto" w:fill="auto"/>
          </w:tcPr>
          <w:p w14:paraId="388DFE86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4.</w:t>
            </w:r>
          </w:p>
        </w:tc>
        <w:tc>
          <w:tcPr>
            <w:tcW w:w="4790" w:type="pct"/>
            <w:shd w:val="clear" w:color="auto" w:fill="auto"/>
          </w:tcPr>
          <w:p w14:paraId="3A6A1C8B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Strength and consolidation characteristics of soft clay using prefabricated vertical drains, M-sand and Eco sand</w:t>
            </w:r>
          </w:p>
        </w:tc>
      </w:tr>
      <w:tr w:rsidR="00DE3FB4" w:rsidRPr="00A77D00" w14:paraId="0E3D7C34" w14:textId="77777777" w:rsidTr="00D4158F">
        <w:trPr>
          <w:jc w:val="center"/>
        </w:trPr>
        <w:tc>
          <w:tcPr>
            <w:tcW w:w="210" w:type="pct"/>
            <w:shd w:val="clear" w:color="auto" w:fill="auto"/>
          </w:tcPr>
          <w:p w14:paraId="0C349D4A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5.</w:t>
            </w:r>
          </w:p>
        </w:tc>
        <w:tc>
          <w:tcPr>
            <w:tcW w:w="4790" w:type="pct"/>
            <w:shd w:val="clear" w:color="auto" w:fill="auto"/>
          </w:tcPr>
          <w:p w14:paraId="5982E950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Mitigation structures for sea water intrusion in </w:t>
            </w:r>
            <w:proofErr w:type="spellStart"/>
            <w:r w:rsidRPr="00A77D00">
              <w:rPr>
                <w:rFonts w:ascii="Cambria" w:hAnsi="Cambria" w:cs="Times New Roman"/>
              </w:rPr>
              <w:t>Thamirabarani</w:t>
            </w:r>
            <w:proofErr w:type="spellEnd"/>
            <w:r w:rsidRPr="00A77D00">
              <w:rPr>
                <w:rFonts w:ascii="Cambria" w:hAnsi="Cambria" w:cs="Times New Roman"/>
              </w:rPr>
              <w:t xml:space="preserve"> river, </w:t>
            </w:r>
            <w:proofErr w:type="spellStart"/>
            <w:r w:rsidRPr="00A77D00">
              <w:rPr>
                <w:rFonts w:ascii="Cambria" w:hAnsi="Cambria" w:cs="Times New Roman"/>
              </w:rPr>
              <w:t>Tamilnadu</w:t>
            </w:r>
            <w:proofErr w:type="spellEnd"/>
            <w:r w:rsidRPr="00A77D00">
              <w:rPr>
                <w:rFonts w:ascii="Cambria" w:hAnsi="Cambria" w:cs="Times New Roman"/>
              </w:rPr>
              <w:t>, India</w:t>
            </w:r>
          </w:p>
        </w:tc>
      </w:tr>
      <w:tr w:rsidR="00DE3FB4" w:rsidRPr="00A77D00" w14:paraId="26C35FED" w14:textId="77777777" w:rsidTr="00D4158F">
        <w:trPr>
          <w:jc w:val="center"/>
        </w:trPr>
        <w:tc>
          <w:tcPr>
            <w:tcW w:w="210" w:type="pct"/>
            <w:shd w:val="clear" w:color="auto" w:fill="auto"/>
          </w:tcPr>
          <w:p w14:paraId="67D29E12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6.</w:t>
            </w:r>
          </w:p>
        </w:tc>
        <w:tc>
          <w:tcPr>
            <w:tcW w:w="4790" w:type="pct"/>
            <w:shd w:val="clear" w:color="auto" w:fill="auto"/>
          </w:tcPr>
          <w:p w14:paraId="160707CF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proofErr w:type="spellStart"/>
            <w:r w:rsidRPr="00A77D00">
              <w:rPr>
                <w:rFonts w:ascii="Cambria" w:hAnsi="Cambria" w:cs="Times New Roman"/>
              </w:rPr>
              <w:t>Behaviour</w:t>
            </w:r>
            <w:proofErr w:type="spellEnd"/>
            <w:r w:rsidRPr="00A77D00">
              <w:rPr>
                <w:rFonts w:ascii="Cambria" w:hAnsi="Cambria" w:cs="Times New Roman"/>
              </w:rPr>
              <w:t xml:space="preserve"> of unconnected piled raft with varying cushion bed.</w:t>
            </w:r>
          </w:p>
        </w:tc>
      </w:tr>
      <w:tr w:rsidR="00DE3FB4" w:rsidRPr="00A77D00" w14:paraId="32E0597D" w14:textId="77777777" w:rsidTr="00D4158F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3043C4C4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  <w:b/>
              </w:rPr>
            </w:pPr>
            <w:r w:rsidRPr="00A77D00">
              <w:rPr>
                <w:rFonts w:ascii="Cambria" w:hAnsi="Cambria" w:cs="Times New Roman"/>
                <w:b/>
              </w:rPr>
              <w:t>Geo-Environmental Lab</w:t>
            </w:r>
          </w:p>
        </w:tc>
      </w:tr>
      <w:tr w:rsidR="00DE3FB4" w:rsidRPr="00A77D00" w14:paraId="31032FE5" w14:textId="77777777" w:rsidTr="00D4158F">
        <w:trPr>
          <w:jc w:val="center"/>
        </w:trPr>
        <w:tc>
          <w:tcPr>
            <w:tcW w:w="210" w:type="pct"/>
            <w:shd w:val="clear" w:color="auto" w:fill="auto"/>
          </w:tcPr>
          <w:p w14:paraId="63D5D26C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1.</w:t>
            </w:r>
          </w:p>
        </w:tc>
        <w:tc>
          <w:tcPr>
            <w:tcW w:w="4790" w:type="pct"/>
            <w:shd w:val="clear" w:color="auto" w:fill="auto"/>
          </w:tcPr>
          <w:p w14:paraId="1CF6540D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Consolidation properties of soft clay stabilized with wood ash.</w:t>
            </w:r>
          </w:p>
        </w:tc>
      </w:tr>
      <w:tr w:rsidR="00DE3FB4" w:rsidRPr="00A77D00" w14:paraId="5F6CC59B" w14:textId="77777777" w:rsidTr="00D4158F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62512E5E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  <w:b/>
              </w:rPr>
            </w:pPr>
            <w:r w:rsidRPr="00A77D00">
              <w:rPr>
                <w:rFonts w:ascii="Cambria" w:hAnsi="Cambria" w:cs="Times New Roman"/>
                <w:b/>
              </w:rPr>
              <w:t>Centre of Excellence for Environmental Studies</w:t>
            </w:r>
          </w:p>
        </w:tc>
      </w:tr>
      <w:tr w:rsidR="00DE3FB4" w:rsidRPr="00A77D00" w14:paraId="304D572F" w14:textId="77777777" w:rsidTr="00D4158F">
        <w:trPr>
          <w:jc w:val="center"/>
        </w:trPr>
        <w:tc>
          <w:tcPr>
            <w:tcW w:w="210" w:type="pct"/>
            <w:shd w:val="clear" w:color="auto" w:fill="auto"/>
          </w:tcPr>
          <w:p w14:paraId="6AE5B601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1.</w:t>
            </w:r>
          </w:p>
        </w:tc>
        <w:tc>
          <w:tcPr>
            <w:tcW w:w="4790" w:type="pct"/>
            <w:shd w:val="clear" w:color="auto" w:fill="auto"/>
          </w:tcPr>
          <w:p w14:paraId="09843762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Design of anaerobic digester for biogas production in GCT campus.</w:t>
            </w:r>
          </w:p>
        </w:tc>
      </w:tr>
      <w:tr w:rsidR="00DE3FB4" w:rsidRPr="00A77D00" w14:paraId="043EDF57" w14:textId="77777777" w:rsidTr="00D4158F">
        <w:trPr>
          <w:jc w:val="center"/>
        </w:trPr>
        <w:tc>
          <w:tcPr>
            <w:tcW w:w="210" w:type="pct"/>
            <w:shd w:val="clear" w:color="auto" w:fill="auto"/>
          </w:tcPr>
          <w:p w14:paraId="221682D6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2.</w:t>
            </w:r>
          </w:p>
        </w:tc>
        <w:tc>
          <w:tcPr>
            <w:tcW w:w="4790" w:type="pct"/>
            <w:shd w:val="clear" w:color="auto" w:fill="auto"/>
          </w:tcPr>
          <w:p w14:paraId="54A620A3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Synthesis and characteristics of Fe</w:t>
            </w:r>
            <w:r w:rsidRPr="00A77D00">
              <w:rPr>
                <w:rFonts w:ascii="Cambria" w:hAnsi="Cambria" w:cs="Times New Roman"/>
                <w:vertAlign w:val="subscript"/>
              </w:rPr>
              <w:t>3</w:t>
            </w:r>
            <w:r w:rsidRPr="00A77D00">
              <w:rPr>
                <w:rFonts w:ascii="Cambria" w:hAnsi="Cambria" w:cs="Times New Roman"/>
              </w:rPr>
              <w:t>O</w:t>
            </w:r>
            <w:r w:rsidRPr="00A77D00">
              <w:rPr>
                <w:rFonts w:ascii="Cambria" w:hAnsi="Cambria" w:cs="Times New Roman"/>
                <w:vertAlign w:val="subscript"/>
              </w:rPr>
              <w:t>4</w:t>
            </w:r>
            <w:r w:rsidRPr="00A77D00">
              <w:rPr>
                <w:rFonts w:ascii="Cambria" w:hAnsi="Cambria" w:cs="Times New Roman"/>
              </w:rPr>
              <w:t xml:space="preserve"> Nano particles.</w:t>
            </w:r>
          </w:p>
        </w:tc>
      </w:tr>
      <w:tr w:rsidR="00DE3FB4" w:rsidRPr="00A77D00" w14:paraId="54C06A23" w14:textId="77777777" w:rsidTr="00D4158F">
        <w:tblPrEx>
          <w:jc w:val="left"/>
        </w:tblPrEx>
        <w:tc>
          <w:tcPr>
            <w:tcW w:w="5000" w:type="pct"/>
            <w:gridSpan w:val="2"/>
            <w:shd w:val="clear" w:color="auto" w:fill="auto"/>
          </w:tcPr>
          <w:p w14:paraId="7B0AC313" w14:textId="77777777" w:rsidR="00DE3FB4" w:rsidRPr="00A77D00" w:rsidRDefault="00DE3FB4" w:rsidP="00D4158F">
            <w:pPr>
              <w:ind w:right="9"/>
              <w:jc w:val="center"/>
              <w:rPr>
                <w:rFonts w:ascii="Cambria" w:hAnsi="Cambria" w:cs="Times New Roman"/>
                <w:b/>
              </w:rPr>
            </w:pPr>
            <w:r w:rsidRPr="00A77D00">
              <w:rPr>
                <w:rFonts w:ascii="Cambria" w:hAnsi="Cambria" w:cs="Times New Roman"/>
                <w:b/>
              </w:rPr>
              <w:t xml:space="preserve">Projects completed </w:t>
            </w:r>
            <w:proofErr w:type="gramStart"/>
            <w:r w:rsidRPr="00A77D00">
              <w:rPr>
                <w:rFonts w:ascii="Cambria" w:hAnsi="Cambria" w:cs="Times New Roman"/>
                <w:b/>
              </w:rPr>
              <w:t>by  2016</w:t>
            </w:r>
            <w:proofErr w:type="gramEnd"/>
            <w:r w:rsidRPr="00A77D00">
              <w:rPr>
                <w:rFonts w:ascii="Cambria" w:hAnsi="Cambria" w:cs="Times New Roman"/>
                <w:b/>
              </w:rPr>
              <w:t>Batch in the year 2020</w:t>
            </w:r>
          </w:p>
          <w:p w14:paraId="66EAB220" w14:textId="77777777" w:rsidR="00DE3FB4" w:rsidRPr="00A77D00" w:rsidRDefault="00DE3FB4" w:rsidP="00D4158F">
            <w:pPr>
              <w:ind w:right="9"/>
              <w:jc w:val="center"/>
              <w:rPr>
                <w:rFonts w:ascii="Cambria" w:hAnsi="Cambria" w:cs="Times New Roman"/>
                <w:b/>
              </w:rPr>
            </w:pPr>
            <w:r w:rsidRPr="00A77D00">
              <w:rPr>
                <w:rFonts w:ascii="Cambria" w:hAnsi="Cambria" w:cs="Times New Roman"/>
                <w:b/>
              </w:rPr>
              <w:t>Total No of Projects:23</w:t>
            </w:r>
          </w:p>
        </w:tc>
      </w:tr>
      <w:tr w:rsidR="00DE3FB4" w:rsidRPr="00A77D00" w14:paraId="52320D62" w14:textId="77777777" w:rsidTr="00D4158F">
        <w:tblPrEx>
          <w:jc w:val="left"/>
        </w:tblPrEx>
        <w:tc>
          <w:tcPr>
            <w:tcW w:w="5000" w:type="pct"/>
            <w:gridSpan w:val="2"/>
            <w:shd w:val="clear" w:color="auto" w:fill="auto"/>
          </w:tcPr>
          <w:p w14:paraId="74B4ABDC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b/>
              </w:rPr>
            </w:pPr>
            <w:r w:rsidRPr="00A77D00">
              <w:rPr>
                <w:rFonts w:ascii="Cambria" w:hAnsi="Cambria" w:cs="Times New Roman"/>
                <w:b/>
              </w:rPr>
              <w:t>Advanced Concrete Testing Lab</w:t>
            </w:r>
          </w:p>
        </w:tc>
      </w:tr>
      <w:tr w:rsidR="00DE3FB4" w:rsidRPr="00A77D00" w14:paraId="641E5EC1" w14:textId="77777777" w:rsidTr="00D4158F">
        <w:tblPrEx>
          <w:jc w:val="left"/>
        </w:tblPrEx>
        <w:tc>
          <w:tcPr>
            <w:tcW w:w="210" w:type="pct"/>
            <w:shd w:val="clear" w:color="auto" w:fill="auto"/>
          </w:tcPr>
          <w:p w14:paraId="6538492F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1.</w:t>
            </w:r>
          </w:p>
        </w:tc>
        <w:tc>
          <w:tcPr>
            <w:tcW w:w="4790" w:type="pct"/>
            <w:shd w:val="clear" w:color="auto" w:fill="auto"/>
          </w:tcPr>
          <w:p w14:paraId="3B5C6F15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Mechanical properties and life cycle assessment of self-compacting concrete with replacement of M sand by eco sand</w:t>
            </w:r>
          </w:p>
        </w:tc>
      </w:tr>
      <w:tr w:rsidR="00DE3FB4" w:rsidRPr="00A77D00" w14:paraId="30FDF946" w14:textId="77777777" w:rsidTr="00D4158F">
        <w:tblPrEx>
          <w:jc w:val="left"/>
        </w:tblPrEx>
        <w:tc>
          <w:tcPr>
            <w:tcW w:w="210" w:type="pct"/>
            <w:shd w:val="clear" w:color="auto" w:fill="auto"/>
          </w:tcPr>
          <w:p w14:paraId="7C26020E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2.</w:t>
            </w:r>
          </w:p>
        </w:tc>
        <w:tc>
          <w:tcPr>
            <w:tcW w:w="4790" w:type="pct"/>
            <w:shd w:val="clear" w:color="auto" w:fill="auto"/>
          </w:tcPr>
          <w:p w14:paraId="5929BB29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Experimental investigation on strength </w:t>
            </w:r>
            <w:proofErr w:type="spellStart"/>
            <w:r w:rsidRPr="00A77D00">
              <w:rPr>
                <w:rFonts w:ascii="Cambria" w:hAnsi="Cambria" w:cs="Times New Roman"/>
              </w:rPr>
              <w:t>behaviour</w:t>
            </w:r>
            <w:proofErr w:type="spellEnd"/>
            <w:r w:rsidRPr="00A77D00">
              <w:rPr>
                <w:rFonts w:ascii="Cambria" w:hAnsi="Cambria" w:cs="Times New Roman"/>
              </w:rPr>
              <w:t xml:space="preserve"> of concrete by using polypropylene fiber</w:t>
            </w:r>
          </w:p>
        </w:tc>
      </w:tr>
      <w:tr w:rsidR="00DE3FB4" w:rsidRPr="00A77D00" w14:paraId="6AB9FF7F" w14:textId="77777777" w:rsidTr="00D4158F">
        <w:tblPrEx>
          <w:jc w:val="left"/>
        </w:tblPrEx>
        <w:tc>
          <w:tcPr>
            <w:tcW w:w="210" w:type="pct"/>
            <w:shd w:val="clear" w:color="auto" w:fill="auto"/>
          </w:tcPr>
          <w:p w14:paraId="1A50C30E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3.</w:t>
            </w:r>
          </w:p>
        </w:tc>
        <w:tc>
          <w:tcPr>
            <w:tcW w:w="4790" w:type="pct"/>
            <w:shd w:val="clear" w:color="auto" w:fill="auto"/>
          </w:tcPr>
          <w:p w14:paraId="2757B4A6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Study on effects of corrosion inhibitor in the mechanical properties of Portland pozzolana cement concrete</w:t>
            </w:r>
          </w:p>
        </w:tc>
      </w:tr>
      <w:tr w:rsidR="00DE3FB4" w:rsidRPr="00A77D00" w14:paraId="22EF9765" w14:textId="77777777" w:rsidTr="00D4158F">
        <w:tblPrEx>
          <w:jc w:val="left"/>
        </w:tblPrEx>
        <w:tc>
          <w:tcPr>
            <w:tcW w:w="210" w:type="pct"/>
            <w:shd w:val="clear" w:color="auto" w:fill="auto"/>
          </w:tcPr>
          <w:p w14:paraId="7C8B9801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4.</w:t>
            </w:r>
          </w:p>
        </w:tc>
        <w:tc>
          <w:tcPr>
            <w:tcW w:w="4790" w:type="pct"/>
            <w:shd w:val="clear" w:color="auto" w:fill="auto"/>
          </w:tcPr>
          <w:p w14:paraId="12535BA6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proofErr w:type="spellStart"/>
            <w:r w:rsidRPr="00A77D00">
              <w:rPr>
                <w:rFonts w:ascii="Cambria" w:hAnsi="Cambria" w:cs="Times New Roman"/>
              </w:rPr>
              <w:t>Behaviour</w:t>
            </w:r>
            <w:proofErr w:type="spellEnd"/>
            <w:r w:rsidRPr="00A77D00">
              <w:rPr>
                <w:rFonts w:ascii="Cambria" w:hAnsi="Cambria" w:cs="Times New Roman"/>
              </w:rPr>
              <w:t xml:space="preserve"> of Portland slag cement concrete incorporating corrosion inhibitor</w:t>
            </w:r>
          </w:p>
        </w:tc>
      </w:tr>
      <w:tr w:rsidR="00DE3FB4" w:rsidRPr="00A77D00" w14:paraId="51900AAF" w14:textId="77777777" w:rsidTr="00D4158F">
        <w:tblPrEx>
          <w:jc w:val="left"/>
        </w:tblPrEx>
        <w:tc>
          <w:tcPr>
            <w:tcW w:w="210" w:type="pct"/>
            <w:shd w:val="clear" w:color="auto" w:fill="auto"/>
          </w:tcPr>
          <w:p w14:paraId="5C8FB7FC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5.</w:t>
            </w:r>
          </w:p>
        </w:tc>
        <w:tc>
          <w:tcPr>
            <w:tcW w:w="4790" w:type="pct"/>
            <w:shd w:val="clear" w:color="auto" w:fill="auto"/>
          </w:tcPr>
          <w:p w14:paraId="10922487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Experimental study on self-compacting concrete using ground granulated blast furnace </w:t>
            </w:r>
            <w:proofErr w:type="gramStart"/>
            <w:r w:rsidRPr="00A77D00">
              <w:rPr>
                <w:rFonts w:ascii="Cambria" w:hAnsi="Cambria" w:cs="Times New Roman"/>
              </w:rPr>
              <w:t>slag(</w:t>
            </w:r>
            <w:proofErr w:type="gramEnd"/>
            <w:r w:rsidRPr="00A77D00">
              <w:rPr>
                <w:rFonts w:ascii="Cambria" w:hAnsi="Cambria" w:cs="Times New Roman"/>
              </w:rPr>
              <w:t>GGBS)</w:t>
            </w:r>
          </w:p>
        </w:tc>
      </w:tr>
      <w:tr w:rsidR="00DE3FB4" w:rsidRPr="00A77D00" w14:paraId="2712564D" w14:textId="77777777" w:rsidTr="00D4158F">
        <w:tblPrEx>
          <w:jc w:val="left"/>
        </w:tblPrEx>
        <w:tc>
          <w:tcPr>
            <w:tcW w:w="210" w:type="pct"/>
            <w:shd w:val="clear" w:color="auto" w:fill="auto"/>
          </w:tcPr>
          <w:p w14:paraId="1DF6CBE5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6.</w:t>
            </w:r>
          </w:p>
        </w:tc>
        <w:tc>
          <w:tcPr>
            <w:tcW w:w="4790" w:type="pct"/>
            <w:shd w:val="clear" w:color="auto" w:fill="auto"/>
          </w:tcPr>
          <w:p w14:paraId="1FF8CE62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Performance study on light weight aggregate concrete with polypropylene fiber using artificial neural network and environmental impact assessment</w:t>
            </w:r>
          </w:p>
        </w:tc>
      </w:tr>
      <w:tr w:rsidR="00DE3FB4" w:rsidRPr="00A77D00" w14:paraId="57DE2812" w14:textId="77777777" w:rsidTr="00D4158F">
        <w:tblPrEx>
          <w:jc w:val="left"/>
        </w:tblPrEx>
        <w:tc>
          <w:tcPr>
            <w:tcW w:w="210" w:type="pct"/>
            <w:shd w:val="clear" w:color="auto" w:fill="auto"/>
          </w:tcPr>
          <w:p w14:paraId="05859381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7.</w:t>
            </w:r>
          </w:p>
        </w:tc>
        <w:tc>
          <w:tcPr>
            <w:tcW w:w="4790" w:type="pct"/>
            <w:shd w:val="clear" w:color="auto" w:fill="auto"/>
          </w:tcPr>
          <w:p w14:paraId="707872EF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Study on concrete by partial replacement of cement with marble dust powder and coarse aggregate with coconut shell</w:t>
            </w:r>
          </w:p>
        </w:tc>
      </w:tr>
      <w:tr w:rsidR="00DE3FB4" w:rsidRPr="00A77D00" w14:paraId="40886B38" w14:textId="77777777" w:rsidTr="00D4158F">
        <w:tblPrEx>
          <w:jc w:val="left"/>
        </w:tblPrEx>
        <w:tc>
          <w:tcPr>
            <w:tcW w:w="210" w:type="pct"/>
            <w:shd w:val="clear" w:color="auto" w:fill="auto"/>
          </w:tcPr>
          <w:p w14:paraId="00B40E17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8.</w:t>
            </w:r>
          </w:p>
        </w:tc>
        <w:tc>
          <w:tcPr>
            <w:tcW w:w="4790" w:type="pct"/>
            <w:shd w:val="clear" w:color="auto" w:fill="auto"/>
          </w:tcPr>
          <w:p w14:paraId="168D29C7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Experimental study on interlocking concrete paver blocks using fly ash and coconut fiber</w:t>
            </w:r>
          </w:p>
        </w:tc>
      </w:tr>
      <w:tr w:rsidR="00DE3FB4" w:rsidRPr="00A77D00" w14:paraId="1BA128F3" w14:textId="77777777" w:rsidTr="00D4158F">
        <w:tblPrEx>
          <w:jc w:val="left"/>
        </w:tblPrEx>
        <w:tc>
          <w:tcPr>
            <w:tcW w:w="210" w:type="pct"/>
            <w:shd w:val="clear" w:color="auto" w:fill="auto"/>
          </w:tcPr>
          <w:p w14:paraId="4C8623F7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9.</w:t>
            </w:r>
          </w:p>
        </w:tc>
        <w:tc>
          <w:tcPr>
            <w:tcW w:w="4790" w:type="pct"/>
            <w:shd w:val="clear" w:color="auto" w:fill="auto"/>
          </w:tcPr>
          <w:p w14:paraId="511E8A01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Performance study on self-curing concrete with recycled fine aggregate and Portland pozzolana cement</w:t>
            </w:r>
          </w:p>
        </w:tc>
      </w:tr>
      <w:tr w:rsidR="00DE3FB4" w:rsidRPr="00A77D00" w14:paraId="4B2605DC" w14:textId="77777777" w:rsidTr="00D4158F">
        <w:tblPrEx>
          <w:jc w:val="left"/>
        </w:tblPrEx>
        <w:tc>
          <w:tcPr>
            <w:tcW w:w="5000" w:type="pct"/>
            <w:gridSpan w:val="2"/>
            <w:shd w:val="clear" w:color="auto" w:fill="auto"/>
          </w:tcPr>
          <w:p w14:paraId="10ACAAED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b/>
              </w:rPr>
            </w:pPr>
            <w:r w:rsidRPr="00A77D00">
              <w:rPr>
                <w:rFonts w:ascii="Cambria" w:hAnsi="Cambria" w:cs="Times New Roman"/>
                <w:b/>
              </w:rPr>
              <w:t>Structure Testing Lab</w:t>
            </w:r>
          </w:p>
        </w:tc>
      </w:tr>
      <w:tr w:rsidR="00DE3FB4" w:rsidRPr="00A77D00" w14:paraId="2DF254BA" w14:textId="77777777" w:rsidTr="00D4158F">
        <w:tblPrEx>
          <w:jc w:val="left"/>
        </w:tblPrEx>
        <w:tc>
          <w:tcPr>
            <w:tcW w:w="210" w:type="pct"/>
            <w:shd w:val="clear" w:color="auto" w:fill="auto"/>
          </w:tcPr>
          <w:p w14:paraId="0CBBB8DE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1.</w:t>
            </w:r>
          </w:p>
        </w:tc>
        <w:tc>
          <w:tcPr>
            <w:tcW w:w="4790" w:type="pct"/>
            <w:shd w:val="clear" w:color="auto" w:fill="auto"/>
          </w:tcPr>
          <w:p w14:paraId="18AFDE5D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Planning and scheduling of </w:t>
            </w:r>
            <w:proofErr w:type="spellStart"/>
            <w:r w:rsidRPr="00A77D00">
              <w:rPr>
                <w:rFonts w:ascii="Cambria" w:hAnsi="Cambria" w:cs="Times New Roman"/>
              </w:rPr>
              <w:t>peb</w:t>
            </w:r>
            <w:proofErr w:type="spellEnd"/>
            <w:r w:rsidRPr="00A77D00">
              <w:rPr>
                <w:rFonts w:ascii="Cambria" w:hAnsi="Cambria" w:cs="Times New Roman"/>
              </w:rPr>
              <w:t xml:space="preserve"> structure for a coil manufacturing unit</w:t>
            </w:r>
          </w:p>
        </w:tc>
      </w:tr>
      <w:tr w:rsidR="00DE3FB4" w:rsidRPr="00A77D00" w14:paraId="03F9F0F0" w14:textId="77777777" w:rsidTr="00D4158F">
        <w:tblPrEx>
          <w:jc w:val="left"/>
        </w:tblPrEx>
        <w:tc>
          <w:tcPr>
            <w:tcW w:w="210" w:type="pct"/>
            <w:shd w:val="clear" w:color="auto" w:fill="auto"/>
          </w:tcPr>
          <w:p w14:paraId="44A92D3A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2.</w:t>
            </w:r>
          </w:p>
        </w:tc>
        <w:tc>
          <w:tcPr>
            <w:tcW w:w="4790" w:type="pct"/>
            <w:shd w:val="clear" w:color="auto" w:fill="auto"/>
          </w:tcPr>
          <w:p w14:paraId="2938D2C1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Study on the </w:t>
            </w:r>
            <w:proofErr w:type="spellStart"/>
            <w:r w:rsidRPr="00A77D00">
              <w:rPr>
                <w:rFonts w:ascii="Cambria" w:hAnsi="Cambria" w:cs="Times New Roman"/>
              </w:rPr>
              <w:t>behaviour</w:t>
            </w:r>
            <w:proofErr w:type="spellEnd"/>
            <w:r w:rsidRPr="00A77D00">
              <w:rPr>
                <w:rFonts w:ascii="Cambria" w:hAnsi="Cambria" w:cs="Times New Roman"/>
              </w:rPr>
              <w:t xml:space="preserve"> RC beams strengthen by using hybrid FRP laminates </w:t>
            </w:r>
            <w:proofErr w:type="gramStart"/>
            <w:r w:rsidRPr="00A77D00">
              <w:rPr>
                <w:rFonts w:ascii="Cambria" w:hAnsi="Cambria" w:cs="Times New Roman"/>
              </w:rPr>
              <w:t>of  varying</w:t>
            </w:r>
            <w:proofErr w:type="gramEnd"/>
            <w:r w:rsidRPr="00A77D00">
              <w:rPr>
                <w:rFonts w:ascii="Cambria" w:hAnsi="Cambria" w:cs="Times New Roman"/>
              </w:rPr>
              <w:t xml:space="preserve"> widths</w:t>
            </w:r>
          </w:p>
        </w:tc>
      </w:tr>
      <w:tr w:rsidR="00DE3FB4" w:rsidRPr="00A77D00" w14:paraId="0738776D" w14:textId="77777777" w:rsidTr="00D4158F">
        <w:tblPrEx>
          <w:jc w:val="left"/>
        </w:tblPrEx>
        <w:tc>
          <w:tcPr>
            <w:tcW w:w="210" w:type="pct"/>
            <w:shd w:val="clear" w:color="auto" w:fill="auto"/>
          </w:tcPr>
          <w:p w14:paraId="269CCADB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3.</w:t>
            </w:r>
          </w:p>
        </w:tc>
        <w:tc>
          <w:tcPr>
            <w:tcW w:w="4790" w:type="pct"/>
            <w:shd w:val="clear" w:color="auto" w:fill="auto"/>
          </w:tcPr>
          <w:p w14:paraId="681EF8B7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In place analysis of jacket offshore structure</w:t>
            </w:r>
          </w:p>
        </w:tc>
      </w:tr>
      <w:tr w:rsidR="00DE3FB4" w:rsidRPr="00A77D00" w14:paraId="6A6A1720" w14:textId="77777777" w:rsidTr="00D4158F">
        <w:tblPrEx>
          <w:jc w:val="left"/>
        </w:tblPrEx>
        <w:tc>
          <w:tcPr>
            <w:tcW w:w="210" w:type="pct"/>
            <w:shd w:val="clear" w:color="auto" w:fill="auto"/>
          </w:tcPr>
          <w:p w14:paraId="1C4A3624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4.</w:t>
            </w:r>
          </w:p>
        </w:tc>
        <w:tc>
          <w:tcPr>
            <w:tcW w:w="4790" w:type="pct"/>
            <w:shd w:val="clear" w:color="auto" w:fill="auto"/>
          </w:tcPr>
          <w:p w14:paraId="660BB6A0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Experimental investigation on properties of geo-polymer bricks</w:t>
            </w:r>
          </w:p>
        </w:tc>
      </w:tr>
      <w:tr w:rsidR="00DE3FB4" w:rsidRPr="00A77D00" w14:paraId="1D5D0C94" w14:textId="77777777" w:rsidTr="00D4158F">
        <w:tblPrEx>
          <w:jc w:val="left"/>
        </w:tblPrEx>
        <w:tc>
          <w:tcPr>
            <w:tcW w:w="5000" w:type="pct"/>
            <w:gridSpan w:val="2"/>
            <w:shd w:val="clear" w:color="auto" w:fill="auto"/>
          </w:tcPr>
          <w:p w14:paraId="03062243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  <w:b/>
              </w:rPr>
            </w:pPr>
            <w:r w:rsidRPr="00A77D00">
              <w:rPr>
                <w:rFonts w:ascii="Cambria" w:hAnsi="Cambria" w:cs="Times New Roman"/>
                <w:b/>
              </w:rPr>
              <w:t xml:space="preserve">Geotechnical </w:t>
            </w:r>
            <w:proofErr w:type="spellStart"/>
            <w:r w:rsidRPr="00A77D00">
              <w:rPr>
                <w:rFonts w:ascii="Cambria" w:hAnsi="Cambria" w:cs="Times New Roman"/>
                <w:b/>
              </w:rPr>
              <w:t>Engg</w:t>
            </w:r>
            <w:proofErr w:type="spellEnd"/>
            <w:r w:rsidRPr="00A77D00">
              <w:rPr>
                <w:rFonts w:ascii="Cambria" w:hAnsi="Cambria" w:cs="Times New Roman"/>
                <w:b/>
              </w:rPr>
              <w:t xml:space="preserve"> Lab</w:t>
            </w:r>
          </w:p>
        </w:tc>
      </w:tr>
      <w:tr w:rsidR="00DE3FB4" w:rsidRPr="00A77D00" w14:paraId="25987491" w14:textId="77777777" w:rsidTr="00D4158F">
        <w:tblPrEx>
          <w:jc w:val="left"/>
        </w:tblPrEx>
        <w:tc>
          <w:tcPr>
            <w:tcW w:w="210" w:type="pct"/>
            <w:shd w:val="clear" w:color="auto" w:fill="auto"/>
          </w:tcPr>
          <w:p w14:paraId="15B85200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1.</w:t>
            </w:r>
          </w:p>
        </w:tc>
        <w:tc>
          <w:tcPr>
            <w:tcW w:w="4790" w:type="pct"/>
            <w:shd w:val="clear" w:color="auto" w:fill="auto"/>
          </w:tcPr>
          <w:p w14:paraId="5B2E9860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Consolidation properties of soft clay stabilized with industrial waste materials</w:t>
            </w:r>
          </w:p>
        </w:tc>
      </w:tr>
      <w:tr w:rsidR="00DE3FB4" w:rsidRPr="00A77D00" w14:paraId="6D92DAC4" w14:textId="77777777" w:rsidTr="00D4158F">
        <w:tblPrEx>
          <w:jc w:val="left"/>
        </w:tblPrEx>
        <w:tc>
          <w:tcPr>
            <w:tcW w:w="210" w:type="pct"/>
            <w:shd w:val="clear" w:color="auto" w:fill="auto"/>
          </w:tcPr>
          <w:p w14:paraId="64BCA269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2.</w:t>
            </w:r>
          </w:p>
        </w:tc>
        <w:tc>
          <w:tcPr>
            <w:tcW w:w="4790" w:type="pct"/>
            <w:shd w:val="clear" w:color="auto" w:fill="auto"/>
          </w:tcPr>
          <w:p w14:paraId="33AF77C7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Experimental study of unconnected piled raft with varying cushion bed under vertical and combined loading</w:t>
            </w:r>
          </w:p>
        </w:tc>
      </w:tr>
      <w:tr w:rsidR="00DE3FB4" w:rsidRPr="00A77D00" w14:paraId="5BCBE0AF" w14:textId="77777777" w:rsidTr="00D4158F">
        <w:tblPrEx>
          <w:jc w:val="left"/>
        </w:tblPrEx>
        <w:tc>
          <w:tcPr>
            <w:tcW w:w="5000" w:type="pct"/>
            <w:gridSpan w:val="2"/>
            <w:shd w:val="clear" w:color="auto" w:fill="auto"/>
          </w:tcPr>
          <w:p w14:paraId="35DF8A5D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  <w:b/>
              </w:rPr>
            </w:pPr>
            <w:r w:rsidRPr="00A77D00">
              <w:rPr>
                <w:rFonts w:ascii="Cambria" w:hAnsi="Cambria" w:cs="Times New Roman"/>
                <w:b/>
              </w:rPr>
              <w:t>Geo-Environmental Lab</w:t>
            </w:r>
          </w:p>
        </w:tc>
      </w:tr>
      <w:tr w:rsidR="00DE3FB4" w:rsidRPr="00A77D00" w14:paraId="4498181F" w14:textId="77777777" w:rsidTr="00D4158F">
        <w:tblPrEx>
          <w:jc w:val="left"/>
        </w:tblPrEx>
        <w:tc>
          <w:tcPr>
            <w:tcW w:w="210" w:type="pct"/>
            <w:shd w:val="clear" w:color="auto" w:fill="auto"/>
          </w:tcPr>
          <w:p w14:paraId="37777DAE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1.</w:t>
            </w:r>
          </w:p>
        </w:tc>
        <w:tc>
          <w:tcPr>
            <w:tcW w:w="4790" w:type="pct"/>
            <w:shd w:val="clear" w:color="auto" w:fill="auto"/>
          </w:tcPr>
          <w:p w14:paraId="7E1D4975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Effects of Biochar amendment on geotechnical properties of clay</w:t>
            </w:r>
          </w:p>
        </w:tc>
      </w:tr>
      <w:tr w:rsidR="00DE3FB4" w:rsidRPr="00A77D00" w14:paraId="67064819" w14:textId="77777777" w:rsidTr="00D4158F">
        <w:tblPrEx>
          <w:jc w:val="left"/>
        </w:tblPrEx>
        <w:tc>
          <w:tcPr>
            <w:tcW w:w="210" w:type="pct"/>
            <w:shd w:val="clear" w:color="auto" w:fill="auto"/>
          </w:tcPr>
          <w:p w14:paraId="19E2389A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2.</w:t>
            </w:r>
          </w:p>
        </w:tc>
        <w:tc>
          <w:tcPr>
            <w:tcW w:w="4790" w:type="pct"/>
            <w:shd w:val="clear" w:color="auto" w:fill="auto"/>
          </w:tcPr>
          <w:p w14:paraId="16A22F89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Soil stabilization using Biochar and lime</w:t>
            </w:r>
          </w:p>
        </w:tc>
      </w:tr>
      <w:tr w:rsidR="00DE3FB4" w:rsidRPr="00A77D00" w14:paraId="2AFF944E" w14:textId="77777777" w:rsidTr="00D4158F">
        <w:tblPrEx>
          <w:jc w:val="left"/>
        </w:tblPrEx>
        <w:tc>
          <w:tcPr>
            <w:tcW w:w="5000" w:type="pct"/>
            <w:gridSpan w:val="2"/>
            <w:shd w:val="clear" w:color="auto" w:fill="auto"/>
          </w:tcPr>
          <w:p w14:paraId="7708E329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  <w:b/>
              </w:rPr>
            </w:pPr>
            <w:r w:rsidRPr="00A77D00">
              <w:rPr>
                <w:rFonts w:ascii="Cambria" w:hAnsi="Cambria" w:cs="Times New Roman"/>
                <w:b/>
              </w:rPr>
              <w:t>Centre of Excellence for Environmental Studies</w:t>
            </w:r>
          </w:p>
        </w:tc>
      </w:tr>
      <w:tr w:rsidR="00DE3FB4" w:rsidRPr="00A77D00" w14:paraId="4AFFA4E4" w14:textId="77777777" w:rsidTr="00D4158F">
        <w:tblPrEx>
          <w:jc w:val="left"/>
        </w:tblPrEx>
        <w:tc>
          <w:tcPr>
            <w:tcW w:w="210" w:type="pct"/>
            <w:shd w:val="clear" w:color="auto" w:fill="auto"/>
          </w:tcPr>
          <w:p w14:paraId="29E94A48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1.</w:t>
            </w:r>
          </w:p>
        </w:tc>
        <w:tc>
          <w:tcPr>
            <w:tcW w:w="4790" w:type="pct"/>
            <w:shd w:val="clear" w:color="auto" w:fill="auto"/>
          </w:tcPr>
          <w:p w14:paraId="75D36CBE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Performance analysis of modified cellulose acetate membrane for the treatment of oily wastewater</w:t>
            </w:r>
          </w:p>
        </w:tc>
      </w:tr>
      <w:tr w:rsidR="00DE3FB4" w:rsidRPr="00A77D00" w14:paraId="48D9336C" w14:textId="77777777" w:rsidTr="00D4158F">
        <w:tblPrEx>
          <w:jc w:val="left"/>
        </w:tblPrEx>
        <w:tc>
          <w:tcPr>
            <w:tcW w:w="210" w:type="pct"/>
            <w:shd w:val="clear" w:color="auto" w:fill="auto"/>
          </w:tcPr>
          <w:p w14:paraId="4C65A002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2.</w:t>
            </w:r>
          </w:p>
        </w:tc>
        <w:tc>
          <w:tcPr>
            <w:tcW w:w="4790" w:type="pct"/>
            <w:shd w:val="clear" w:color="auto" w:fill="auto"/>
          </w:tcPr>
          <w:p w14:paraId="71B85D1E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Analysis of water quality index of ground water at GCT campus</w:t>
            </w:r>
          </w:p>
        </w:tc>
      </w:tr>
      <w:tr w:rsidR="00DE3FB4" w:rsidRPr="00A77D00" w14:paraId="082DE60A" w14:textId="77777777" w:rsidTr="00D4158F">
        <w:tblPrEx>
          <w:jc w:val="left"/>
        </w:tblPrEx>
        <w:tc>
          <w:tcPr>
            <w:tcW w:w="210" w:type="pct"/>
            <w:shd w:val="clear" w:color="auto" w:fill="auto"/>
          </w:tcPr>
          <w:p w14:paraId="4F9682E3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lastRenderedPageBreak/>
              <w:t>3.</w:t>
            </w:r>
          </w:p>
        </w:tc>
        <w:tc>
          <w:tcPr>
            <w:tcW w:w="4790" w:type="pct"/>
            <w:shd w:val="clear" w:color="auto" w:fill="auto"/>
          </w:tcPr>
          <w:p w14:paraId="5C281156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Synthesis, </w:t>
            </w:r>
            <w:proofErr w:type="spellStart"/>
            <w:r w:rsidRPr="00A77D00">
              <w:rPr>
                <w:rFonts w:ascii="Cambria" w:hAnsi="Cambria" w:cs="Times New Roman"/>
              </w:rPr>
              <w:t>characterisation</w:t>
            </w:r>
            <w:proofErr w:type="spellEnd"/>
            <w:r w:rsidRPr="00A77D00">
              <w:rPr>
                <w:rFonts w:ascii="Cambria" w:hAnsi="Cambria" w:cs="Times New Roman"/>
              </w:rPr>
              <w:t xml:space="preserve"> and application of zinc </w:t>
            </w:r>
            <w:proofErr w:type="spellStart"/>
            <w:r w:rsidRPr="00A77D00">
              <w:rPr>
                <w:rFonts w:ascii="Cambria" w:hAnsi="Cambria" w:cs="Times New Roman"/>
              </w:rPr>
              <w:t>sulphide</w:t>
            </w:r>
            <w:proofErr w:type="spellEnd"/>
            <w:r w:rsidRPr="00A77D00">
              <w:rPr>
                <w:rFonts w:ascii="Cambria" w:hAnsi="Cambria" w:cs="Times New Roman"/>
              </w:rPr>
              <w:t>-silver doped nano composite</w:t>
            </w:r>
          </w:p>
        </w:tc>
      </w:tr>
      <w:tr w:rsidR="00DE3FB4" w:rsidRPr="00A77D00" w14:paraId="17294B10" w14:textId="77777777" w:rsidTr="00D4158F">
        <w:tblPrEx>
          <w:jc w:val="left"/>
        </w:tblPrEx>
        <w:tc>
          <w:tcPr>
            <w:tcW w:w="210" w:type="pct"/>
            <w:shd w:val="clear" w:color="auto" w:fill="auto"/>
          </w:tcPr>
          <w:p w14:paraId="63DEC048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4.</w:t>
            </w:r>
          </w:p>
        </w:tc>
        <w:tc>
          <w:tcPr>
            <w:tcW w:w="4790" w:type="pct"/>
            <w:shd w:val="clear" w:color="auto" w:fill="auto"/>
          </w:tcPr>
          <w:p w14:paraId="73838243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proofErr w:type="spellStart"/>
            <w:r w:rsidRPr="00A77D00">
              <w:rPr>
                <w:rFonts w:ascii="Cambria" w:hAnsi="Cambria" w:cs="Times New Roman"/>
              </w:rPr>
              <w:t>Em</w:t>
            </w:r>
            <w:proofErr w:type="spellEnd"/>
            <w:r w:rsidRPr="00A77D00">
              <w:rPr>
                <w:rFonts w:ascii="Cambria" w:hAnsi="Cambria" w:cs="Times New Roman"/>
              </w:rPr>
              <w:t xml:space="preserve"> fermented kitchen waste compost</w:t>
            </w:r>
          </w:p>
        </w:tc>
      </w:tr>
      <w:tr w:rsidR="00DE3FB4" w:rsidRPr="00A77D00" w14:paraId="05953FBE" w14:textId="77777777" w:rsidTr="00D4158F">
        <w:tblPrEx>
          <w:jc w:val="left"/>
        </w:tblPrEx>
        <w:tc>
          <w:tcPr>
            <w:tcW w:w="210" w:type="pct"/>
            <w:shd w:val="clear" w:color="auto" w:fill="auto"/>
          </w:tcPr>
          <w:p w14:paraId="26316F11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5.</w:t>
            </w:r>
          </w:p>
        </w:tc>
        <w:tc>
          <w:tcPr>
            <w:tcW w:w="4790" w:type="pct"/>
            <w:shd w:val="clear" w:color="auto" w:fill="auto"/>
          </w:tcPr>
          <w:p w14:paraId="517EB93D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Assessment of ground water quality for drinking purpose in Dharmapuri district, </w:t>
            </w:r>
            <w:proofErr w:type="spellStart"/>
            <w:r w:rsidRPr="00A77D00">
              <w:rPr>
                <w:rFonts w:ascii="Cambria" w:hAnsi="Cambria" w:cs="Times New Roman"/>
              </w:rPr>
              <w:t>Tamilnadu</w:t>
            </w:r>
            <w:proofErr w:type="spellEnd"/>
          </w:p>
        </w:tc>
      </w:tr>
      <w:tr w:rsidR="00DE3FB4" w:rsidRPr="00A77D00" w14:paraId="3B9C7D12" w14:textId="77777777" w:rsidTr="00D4158F">
        <w:tblPrEx>
          <w:jc w:val="left"/>
        </w:tblPrEx>
        <w:tc>
          <w:tcPr>
            <w:tcW w:w="210" w:type="pct"/>
            <w:shd w:val="clear" w:color="auto" w:fill="auto"/>
          </w:tcPr>
          <w:p w14:paraId="49BB02B0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6.</w:t>
            </w:r>
          </w:p>
        </w:tc>
        <w:tc>
          <w:tcPr>
            <w:tcW w:w="4790" w:type="pct"/>
            <w:shd w:val="clear" w:color="auto" w:fill="auto"/>
          </w:tcPr>
          <w:p w14:paraId="2662E94A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Assessments of Artificial groundwater recharge zones using Geographical Information System.</w:t>
            </w:r>
          </w:p>
        </w:tc>
      </w:tr>
      <w:tr w:rsidR="00DE3FB4" w:rsidRPr="00A77D00" w14:paraId="2B9C9D81" w14:textId="77777777" w:rsidTr="00D4158F">
        <w:tblPrEx>
          <w:jc w:val="left"/>
        </w:tblPrEx>
        <w:tc>
          <w:tcPr>
            <w:tcW w:w="5000" w:type="pct"/>
            <w:gridSpan w:val="2"/>
            <w:shd w:val="clear" w:color="auto" w:fill="auto"/>
          </w:tcPr>
          <w:p w14:paraId="7D76F66C" w14:textId="77777777" w:rsidR="00DE3FB4" w:rsidRPr="00A77D00" w:rsidRDefault="00DE3FB4" w:rsidP="00D4158F">
            <w:pPr>
              <w:ind w:right="9"/>
              <w:jc w:val="center"/>
              <w:rPr>
                <w:rFonts w:ascii="Cambria" w:hAnsi="Cambria" w:cs="Times New Roman"/>
                <w:b/>
              </w:rPr>
            </w:pPr>
            <w:r w:rsidRPr="00A77D00">
              <w:rPr>
                <w:rFonts w:ascii="Cambria" w:hAnsi="Cambria" w:cs="Times New Roman"/>
                <w:b/>
              </w:rPr>
              <w:t>Projects completed by 2017</w:t>
            </w:r>
            <w:r>
              <w:rPr>
                <w:rFonts w:ascii="Cambria" w:hAnsi="Cambria" w:cs="Times New Roman"/>
                <w:b/>
              </w:rPr>
              <w:t xml:space="preserve"> </w:t>
            </w:r>
            <w:r w:rsidRPr="00A77D00">
              <w:rPr>
                <w:rFonts w:ascii="Cambria" w:hAnsi="Cambria" w:cs="Times New Roman"/>
                <w:b/>
              </w:rPr>
              <w:t>Batch in the year 2021</w:t>
            </w:r>
          </w:p>
          <w:p w14:paraId="57D89A19" w14:textId="77777777" w:rsidR="00DE3FB4" w:rsidRPr="00A77D00" w:rsidRDefault="00DE3FB4" w:rsidP="00D4158F">
            <w:pPr>
              <w:ind w:right="9"/>
              <w:jc w:val="center"/>
              <w:rPr>
                <w:rFonts w:ascii="Cambria" w:hAnsi="Cambria" w:cs="Times New Roman"/>
                <w:b/>
              </w:rPr>
            </w:pPr>
            <w:r w:rsidRPr="00A77D00">
              <w:rPr>
                <w:rFonts w:ascii="Cambria" w:hAnsi="Cambria" w:cs="Times New Roman"/>
                <w:b/>
              </w:rPr>
              <w:t>Total No of Projects:16</w:t>
            </w:r>
          </w:p>
        </w:tc>
      </w:tr>
      <w:tr w:rsidR="00DE3FB4" w:rsidRPr="00A77D00" w14:paraId="3C98710E" w14:textId="77777777" w:rsidTr="00D4158F">
        <w:tblPrEx>
          <w:jc w:val="left"/>
        </w:tblPrEx>
        <w:tc>
          <w:tcPr>
            <w:tcW w:w="5000" w:type="pct"/>
            <w:gridSpan w:val="2"/>
            <w:shd w:val="clear" w:color="auto" w:fill="auto"/>
          </w:tcPr>
          <w:p w14:paraId="32533156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b/>
              </w:rPr>
            </w:pPr>
            <w:r w:rsidRPr="00A77D00">
              <w:rPr>
                <w:rFonts w:ascii="Cambria" w:hAnsi="Cambria" w:cs="Times New Roman"/>
                <w:b/>
              </w:rPr>
              <w:t>Advanced Concrete Testing Lab</w:t>
            </w:r>
          </w:p>
        </w:tc>
      </w:tr>
      <w:tr w:rsidR="00DE3FB4" w:rsidRPr="00A77D00" w14:paraId="2EC6B24A" w14:textId="77777777" w:rsidTr="00D4158F">
        <w:tblPrEx>
          <w:jc w:val="left"/>
        </w:tblPrEx>
        <w:tc>
          <w:tcPr>
            <w:tcW w:w="210" w:type="pct"/>
            <w:shd w:val="clear" w:color="auto" w:fill="auto"/>
          </w:tcPr>
          <w:p w14:paraId="3F36047F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1.</w:t>
            </w:r>
          </w:p>
        </w:tc>
        <w:tc>
          <w:tcPr>
            <w:tcW w:w="4790" w:type="pct"/>
            <w:shd w:val="clear" w:color="auto" w:fill="auto"/>
          </w:tcPr>
          <w:p w14:paraId="165750E2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Optimization Of Replacement </w:t>
            </w:r>
            <w:r>
              <w:rPr>
                <w:rFonts w:ascii="Cambria" w:hAnsi="Cambria" w:cs="Times New Roman"/>
              </w:rPr>
              <w:t>o</w:t>
            </w:r>
            <w:r w:rsidRPr="00A77D00">
              <w:rPr>
                <w:rFonts w:ascii="Cambria" w:hAnsi="Cambria" w:cs="Times New Roman"/>
              </w:rPr>
              <w:t xml:space="preserve">f Fine Aggregates </w:t>
            </w:r>
            <w:proofErr w:type="gramStart"/>
            <w:r w:rsidRPr="00A77D00">
              <w:rPr>
                <w:rFonts w:ascii="Cambria" w:hAnsi="Cambria" w:cs="Times New Roman"/>
              </w:rPr>
              <w:t>In</w:t>
            </w:r>
            <w:proofErr w:type="gramEnd"/>
            <w:r w:rsidRPr="00A77D00">
              <w:rPr>
                <w:rFonts w:ascii="Cambria" w:hAnsi="Cambria" w:cs="Times New Roman"/>
              </w:rPr>
              <w:t xml:space="preserve"> Concrete With Recycled Fine Aggregate</w:t>
            </w:r>
          </w:p>
        </w:tc>
      </w:tr>
      <w:tr w:rsidR="00DE3FB4" w:rsidRPr="00A77D00" w14:paraId="6ABFE0B5" w14:textId="77777777" w:rsidTr="00D4158F">
        <w:tblPrEx>
          <w:jc w:val="left"/>
        </w:tblPrEx>
        <w:tc>
          <w:tcPr>
            <w:tcW w:w="210" w:type="pct"/>
            <w:shd w:val="clear" w:color="auto" w:fill="auto"/>
          </w:tcPr>
          <w:p w14:paraId="17B27F9A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2.</w:t>
            </w:r>
          </w:p>
        </w:tc>
        <w:tc>
          <w:tcPr>
            <w:tcW w:w="4790" w:type="pct"/>
            <w:shd w:val="clear" w:color="auto" w:fill="auto"/>
          </w:tcPr>
          <w:p w14:paraId="35D5EBB2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Comparative Study </w:t>
            </w:r>
            <w:proofErr w:type="gramStart"/>
            <w:r w:rsidRPr="00A77D00">
              <w:rPr>
                <w:rFonts w:ascii="Cambria" w:hAnsi="Cambria" w:cs="Times New Roman"/>
              </w:rPr>
              <w:t>On</w:t>
            </w:r>
            <w:proofErr w:type="gramEnd"/>
            <w:r w:rsidRPr="00A77D00">
              <w:rPr>
                <w:rFonts w:ascii="Cambria" w:hAnsi="Cambria" w:cs="Times New Roman"/>
              </w:rPr>
              <w:t xml:space="preserve"> Mechanical And Durability Properties Of Basalt And Brass Coated Steel </w:t>
            </w:r>
            <w:proofErr w:type="spellStart"/>
            <w:r w:rsidRPr="00A77D00">
              <w:rPr>
                <w:rFonts w:ascii="Cambria" w:hAnsi="Cambria" w:cs="Times New Roman"/>
              </w:rPr>
              <w:t>Fibre</w:t>
            </w:r>
            <w:proofErr w:type="spellEnd"/>
            <w:r w:rsidRPr="00A77D00">
              <w:rPr>
                <w:rFonts w:ascii="Cambria" w:hAnsi="Cambria" w:cs="Times New Roman"/>
              </w:rPr>
              <w:t xml:space="preserve"> Reinforced Concrete</w:t>
            </w:r>
          </w:p>
        </w:tc>
      </w:tr>
      <w:tr w:rsidR="00DE3FB4" w:rsidRPr="00A77D00" w14:paraId="39787225" w14:textId="77777777" w:rsidTr="00D4158F">
        <w:tblPrEx>
          <w:jc w:val="left"/>
        </w:tblPrEx>
        <w:tc>
          <w:tcPr>
            <w:tcW w:w="210" w:type="pct"/>
            <w:shd w:val="clear" w:color="auto" w:fill="auto"/>
          </w:tcPr>
          <w:p w14:paraId="5E1C5FCF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3.</w:t>
            </w:r>
          </w:p>
        </w:tc>
        <w:tc>
          <w:tcPr>
            <w:tcW w:w="4790" w:type="pct"/>
            <w:shd w:val="clear" w:color="auto" w:fill="auto"/>
          </w:tcPr>
          <w:p w14:paraId="01948329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Experimental Investigation </w:t>
            </w:r>
            <w:proofErr w:type="gramStart"/>
            <w:r w:rsidRPr="00A77D00">
              <w:rPr>
                <w:rFonts w:ascii="Cambria" w:hAnsi="Cambria" w:cs="Times New Roman"/>
              </w:rPr>
              <w:t>On</w:t>
            </w:r>
            <w:proofErr w:type="gramEnd"/>
            <w:r w:rsidRPr="00A77D00">
              <w:rPr>
                <w:rFonts w:ascii="Cambria" w:hAnsi="Cambria" w:cs="Times New Roman"/>
              </w:rPr>
              <w:t xml:space="preserve"> Basalt </w:t>
            </w:r>
            <w:proofErr w:type="spellStart"/>
            <w:r w:rsidRPr="00A77D00">
              <w:rPr>
                <w:rFonts w:ascii="Cambria" w:hAnsi="Cambria" w:cs="Times New Roman"/>
              </w:rPr>
              <w:t>Fibre</w:t>
            </w:r>
            <w:proofErr w:type="spellEnd"/>
            <w:r w:rsidRPr="00A77D00">
              <w:rPr>
                <w:rFonts w:ascii="Cambria" w:hAnsi="Cambria" w:cs="Times New Roman"/>
              </w:rPr>
              <w:t xml:space="preserve"> Reinforced Self Compacting Concrete</w:t>
            </w:r>
          </w:p>
        </w:tc>
      </w:tr>
      <w:tr w:rsidR="00DE3FB4" w:rsidRPr="00A77D00" w14:paraId="4796042C" w14:textId="77777777" w:rsidTr="00D4158F">
        <w:tblPrEx>
          <w:jc w:val="left"/>
        </w:tblPrEx>
        <w:tc>
          <w:tcPr>
            <w:tcW w:w="210" w:type="pct"/>
            <w:shd w:val="clear" w:color="auto" w:fill="auto"/>
          </w:tcPr>
          <w:p w14:paraId="5CBFBC66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4.</w:t>
            </w:r>
          </w:p>
        </w:tc>
        <w:tc>
          <w:tcPr>
            <w:tcW w:w="4790" w:type="pct"/>
            <w:shd w:val="clear" w:color="auto" w:fill="auto"/>
          </w:tcPr>
          <w:p w14:paraId="42AB7AE2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Experimental Investigation </w:t>
            </w:r>
            <w:proofErr w:type="gramStart"/>
            <w:r w:rsidRPr="00A77D00">
              <w:rPr>
                <w:rFonts w:ascii="Cambria" w:hAnsi="Cambria" w:cs="Times New Roman"/>
              </w:rPr>
              <w:t>On</w:t>
            </w:r>
            <w:proofErr w:type="gramEnd"/>
            <w:r w:rsidRPr="00A77D00">
              <w:rPr>
                <w:rFonts w:ascii="Cambria" w:hAnsi="Cambria" w:cs="Times New Roman"/>
              </w:rPr>
              <w:t xml:space="preserve"> Fiber Reinforced Concrete Using Industrial By-Products</w:t>
            </w:r>
          </w:p>
        </w:tc>
      </w:tr>
      <w:tr w:rsidR="00DE3FB4" w:rsidRPr="00A77D00" w14:paraId="449A6E84" w14:textId="77777777" w:rsidTr="00D4158F">
        <w:tblPrEx>
          <w:jc w:val="left"/>
        </w:tblPrEx>
        <w:tc>
          <w:tcPr>
            <w:tcW w:w="5000" w:type="pct"/>
            <w:gridSpan w:val="2"/>
            <w:shd w:val="clear" w:color="auto" w:fill="auto"/>
          </w:tcPr>
          <w:p w14:paraId="612ADE2E" w14:textId="77777777" w:rsidR="00DE3FB4" w:rsidRPr="00A77D00" w:rsidRDefault="00DE3FB4" w:rsidP="00D4158F">
            <w:pPr>
              <w:ind w:right="9"/>
              <w:rPr>
                <w:rFonts w:ascii="Cambria" w:hAnsi="Cambria" w:cs="Times New Roman"/>
                <w:b/>
              </w:rPr>
            </w:pPr>
            <w:r w:rsidRPr="00A77D00">
              <w:rPr>
                <w:rFonts w:ascii="Cambria" w:hAnsi="Cambria" w:cs="Times New Roman"/>
                <w:b/>
              </w:rPr>
              <w:t>Structure Testing Lab</w:t>
            </w:r>
          </w:p>
        </w:tc>
      </w:tr>
      <w:tr w:rsidR="00DE3FB4" w:rsidRPr="00A77D00" w14:paraId="7E9C0578" w14:textId="77777777" w:rsidTr="00D4158F">
        <w:tblPrEx>
          <w:jc w:val="left"/>
        </w:tblPrEx>
        <w:tc>
          <w:tcPr>
            <w:tcW w:w="210" w:type="pct"/>
            <w:shd w:val="clear" w:color="auto" w:fill="auto"/>
          </w:tcPr>
          <w:p w14:paraId="738E95B1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1.</w:t>
            </w:r>
          </w:p>
        </w:tc>
        <w:tc>
          <w:tcPr>
            <w:tcW w:w="4790" w:type="pct"/>
            <w:shd w:val="clear" w:color="auto" w:fill="auto"/>
          </w:tcPr>
          <w:p w14:paraId="40119C0A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Parametric Study </w:t>
            </w:r>
            <w:proofErr w:type="gramStart"/>
            <w:r w:rsidRPr="00A77D00">
              <w:rPr>
                <w:rFonts w:ascii="Cambria" w:hAnsi="Cambria" w:cs="Times New Roman"/>
              </w:rPr>
              <w:t>Of</w:t>
            </w:r>
            <w:proofErr w:type="gramEnd"/>
            <w:r w:rsidRPr="00A77D00">
              <w:rPr>
                <w:rFonts w:ascii="Cambria" w:hAnsi="Cambria" w:cs="Times New Roman"/>
              </w:rPr>
              <w:t xml:space="preserve"> Fixed Jacket Platform Of Windmill Under Varying Leg Configuration</w:t>
            </w:r>
          </w:p>
        </w:tc>
      </w:tr>
      <w:tr w:rsidR="00DE3FB4" w:rsidRPr="00A77D00" w14:paraId="60A62E07" w14:textId="77777777" w:rsidTr="00D4158F">
        <w:tblPrEx>
          <w:jc w:val="left"/>
        </w:tblPrEx>
        <w:tc>
          <w:tcPr>
            <w:tcW w:w="5000" w:type="pct"/>
            <w:gridSpan w:val="2"/>
            <w:shd w:val="clear" w:color="auto" w:fill="auto"/>
          </w:tcPr>
          <w:p w14:paraId="428AC4A1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  <w:b/>
              </w:rPr>
            </w:pPr>
            <w:r w:rsidRPr="00A77D00">
              <w:rPr>
                <w:rFonts w:ascii="Cambria" w:hAnsi="Cambria" w:cs="Times New Roman"/>
                <w:b/>
              </w:rPr>
              <w:t xml:space="preserve">Geotechnical </w:t>
            </w:r>
            <w:proofErr w:type="spellStart"/>
            <w:r w:rsidRPr="00A77D00">
              <w:rPr>
                <w:rFonts w:ascii="Cambria" w:hAnsi="Cambria" w:cs="Times New Roman"/>
                <w:b/>
              </w:rPr>
              <w:t>Engg</w:t>
            </w:r>
            <w:proofErr w:type="spellEnd"/>
            <w:r w:rsidRPr="00A77D00">
              <w:rPr>
                <w:rFonts w:ascii="Cambria" w:hAnsi="Cambria" w:cs="Times New Roman"/>
                <w:b/>
              </w:rPr>
              <w:t xml:space="preserve"> Lab</w:t>
            </w:r>
          </w:p>
        </w:tc>
      </w:tr>
      <w:tr w:rsidR="00DE3FB4" w:rsidRPr="00A77D00" w14:paraId="1FA8826F" w14:textId="77777777" w:rsidTr="00D4158F">
        <w:tblPrEx>
          <w:jc w:val="left"/>
        </w:tblPrEx>
        <w:tc>
          <w:tcPr>
            <w:tcW w:w="210" w:type="pct"/>
            <w:shd w:val="clear" w:color="auto" w:fill="auto"/>
          </w:tcPr>
          <w:p w14:paraId="62409EB4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1.</w:t>
            </w:r>
          </w:p>
        </w:tc>
        <w:tc>
          <w:tcPr>
            <w:tcW w:w="4790" w:type="pct"/>
            <w:shd w:val="clear" w:color="auto" w:fill="auto"/>
          </w:tcPr>
          <w:p w14:paraId="64154943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Stability Analysis </w:t>
            </w:r>
            <w:proofErr w:type="gramStart"/>
            <w:r w:rsidRPr="00A77D00">
              <w:rPr>
                <w:rFonts w:ascii="Cambria" w:hAnsi="Cambria" w:cs="Times New Roman"/>
              </w:rPr>
              <w:t>Of</w:t>
            </w:r>
            <w:proofErr w:type="gramEnd"/>
            <w:r w:rsidRPr="00A77D00">
              <w:rPr>
                <w:rFonts w:ascii="Cambria" w:hAnsi="Cambria" w:cs="Times New Roman"/>
              </w:rPr>
              <w:t xml:space="preserve"> Railway Embankment In </w:t>
            </w:r>
            <w:proofErr w:type="spellStart"/>
            <w:r w:rsidRPr="00A77D00">
              <w:rPr>
                <w:rFonts w:ascii="Cambria" w:hAnsi="Cambria" w:cs="Times New Roman"/>
              </w:rPr>
              <w:t>Thondaimanpatti</w:t>
            </w:r>
            <w:proofErr w:type="spellEnd"/>
            <w:r w:rsidRPr="00A77D00">
              <w:rPr>
                <w:rFonts w:ascii="Cambria" w:hAnsi="Cambria" w:cs="Times New Roman"/>
              </w:rPr>
              <w:t xml:space="preserve"> Using Root Reinforced System</w:t>
            </w:r>
          </w:p>
        </w:tc>
      </w:tr>
      <w:tr w:rsidR="00DE3FB4" w:rsidRPr="00A77D00" w14:paraId="3702CDD5" w14:textId="77777777" w:rsidTr="00D4158F">
        <w:tblPrEx>
          <w:jc w:val="left"/>
        </w:tblPrEx>
        <w:tc>
          <w:tcPr>
            <w:tcW w:w="210" w:type="pct"/>
            <w:shd w:val="clear" w:color="auto" w:fill="auto"/>
          </w:tcPr>
          <w:p w14:paraId="1EA08FCD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2.</w:t>
            </w:r>
          </w:p>
        </w:tc>
        <w:tc>
          <w:tcPr>
            <w:tcW w:w="4790" w:type="pct"/>
            <w:shd w:val="clear" w:color="auto" w:fill="auto"/>
          </w:tcPr>
          <w:p w14:paraId="10B97D26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Effect Of Biochar </w:t>
            </w:r>
            <w:proofErr w:type="gramStart"/>
            <w:r w:rsidRPr="00A77D00">
              <w:rPr>
                <w:rFonts w:ascii="Cambria" w:hAnsi="Cambria" w:cs="Times New Roman"/>
              </w:rPr>
              <w:t>And</w:t>
            </w:r>
            <w:proofErr w:type="gramEnd"/>
            <w:r w:rsidRPr="00A77D00">
              <w:rPr>
                <w:rFonts w:ascii="Cambria" w:hAnsi="Cambria" w:cs="Times New Roman"/>
              </w:rPr>
              <w:t xml:space="preserve"> Steel Slag On Shear Strength Characteristics Of Low Compressible Soil</w:t>
            </w:r>
          </w:p>
        </w:tc>
      </w:tr>
      <w:tr w:rsidR="00DE3FB4" w:rsidRPr="00A77D00" w14:paraId="6BF1A1CA" w14:textId="77777777" w:rsidTr="00D4158F">
        <w:tblPrEx>
          <w:jc w:val="left"/>
        </w:tblPrEx>
        <w:tc>
          <w:tcPr>
            <w:tcW w:w="210" w:type="pct"/>
            <w:shd w:val="clear" w:color="auto" w:fill="auto"/>
          </w:tcPr>
          <w:p w14:paraId="019F329C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3.</w:t>
            </w:r>
          </w:p>
        </w:tc>
        <w:tc>
          <w:tcPr>
            <w:tcW w:w="4790" w:type="pct"/>
            <w:shd w:val="clear" w:color="auto" w:fill="auto"/>
          </w:tcPr>
          <w:p w14:paraId="5365300F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Vertical Load Carrying Capacity </w:t>
            </w:r>
            <w:proofErr w:type="gramStart"/>
            <w:r w:rsidRPr="00A77D00">
              <w:rPr>
                <w:rFonts w:ascii="Cambria" w:hAnsi="Cambria" w:cs="Times New Roman"/>
              </w:rPr>
              <w:t>Of</w:t>
            </w:r>
            <w:proofErr w:type="gramEnd"/>
            <w:r w:rsidRPr="00A77D00">
              <w:rPr>
                <w:rFonts w:ascii="Cambria" w:hAnsi="Cambria" w:cs="Times New Roman"/>
              </w:rPr>
              <w:t xml:space="preserve"> The Root Caisson Foundation Using Abaqus</w:t>
            </w:r>
          </w:p>
        </w:tc>
      </w:tr>
      <w:tr w:rsidR="00DE3FB4" w:rsidRPr="00A77D00" w14:paraId="63BA355C" w14:textId="77777777" w:rsidTr="00D4158F">
        <w:tblPrEx>
          <w:jc w:val="left"/>
        </w:tblPrEx>
        <w:tc>
          <w:tcPr>
            <w:tcW w:w="210" w:type="pct"/>
            <w:shd w:val="clear" w:color="auto" w:fill="auto"/>
          </w:tcPr>
          <w:p w14:paraId="2FD8AEBB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4.</w:t>
            </w:r>
          </w:p>
        </w:tc>
        <w:tc>
          <w:tcPr>
            <w:tcW w:w="4790" w:type="pct"/>
            <w:shd w:val="clear" w:color="auto" w:fill="auto"/>
          </w:tcPr>
          <w:p w14:paraId="26B40896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Assessment Of Soil Properties </w:t>
            </w:r>
            <w:proofErr w:type="gramStart"/>
            <w:r w:rsidRPr="00A77D00">
              <w:rPr>
                <w:rFonts w:ascii="Cambria" w:hAnsi="Cambria" w:cs="Times New Roman"/>
              </w:rPr>
              <w:t>From</w:t>
            </w:r>
            <w:proofErr w:type="gramEnd"/>
            <w:r w:rsidRPr="00A77D00">
              <w:rPr>
                <w:rFonts w:ascii="Cambria" w:hAnsi="Cambria" w:cs="Times New Roman"/>
              </w:rPr>
              <w:t xml:space="preserve"> Coir Pith Waste Dump yard</w:t>
            </w:r>
          </w:p>
        </w:tc>
      </w:tr>
      <w:tr w:rsidR="00DE3FB4" w:rsidRPr="00A77D00" w14:paraId="4B48AE67" w14:textId="77777777" w:rsidTr="00D4158F">
        <w:tblPrEx>
          <w:jc w:val="left"/>
        </w:tblPrEx>
        <w:tc>
          <w:tcPr>
            <w:tcW w:w="210" w:type="pct"/>
            <w:shd w:val="clear" w:color="auto" w:fill="auto"/>
          </w:tcPr>
          <w:p w14:paraId="799E0693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5.</w:t>
            </w:r>
          </w:p>
        </w:tc>
        <w:tc>
          <w:tcPr>
            <w:tcW w:w="4790" w:type="pct"/>
            <w:shd w:val="clear" w:color="auto" w:fill="auto"/>
          </w:tcPr>
          <w:p w14:paraId="3E6F34C8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proofErr w:type="spellStart"/>
            <w:r w:rsidRPr="00A77D00">
              <w:rPr>
                <w:rFonts w:ascii="Cambria" w:hAnsi="Cambria" w:cs="Times New Roman"/>
              </w:rPr>
              <w:t>Stabilisation</w:t>
            </w:r>
            <w:proofErr w:type="spellEnd"/>
            <w:r w:rsidRPr="00A77D00">
              <w:rPr>
                <w:rFonts w:ascii="Cambria" w:hAnsi="Cambria" w:cs="Times New Roman"/>
              </w:rPr>
              <w:t xml:space="preserve"> Of Road Embankment </w:t>
            </w:r>
            <w:proofErr w:type="gramStart"/>
            <w:r w:rsidRPr="00A77D00">
              <w:rPr>
                <w:rFonts w:ascii="Cambria" w:hAnsi="Cambria" w:cs="Times New Roman"/>
              </w:rPr>
              <w:t>By</w:t>
            </w:r>
            <w:proofErr w:type="gramEnd"/>
            <w:r w:rsidRPr="00A77D00">
              <w:rPr>
                <w:rFonts w:ascii="Cambria" w:hAnsi="Cambria" w:cs="Times New Roman"/>
              </w:rPr>
              <w:t xml:space="preserve"> Using Polypropylene </w:t>
            </w:r>
            <w:proofErr w:type="spellStart"/>
            <w:r w:rsidRPr="00A77D00">
              <w:rPr>
                <w:rFonts w:ascii="Cambria" w:hAnsi="Cambria" w:cs="Times New Roman"/>
              </w:rPr>
              <w:t>Fibre</w:t>
            </w:r>
            <w:proofErr w:type="spellEnd"/>
          </w:p>
        </w:tc>
      </w:tr>
      <w:tr w:rsidR="00DE3FB4" w:rsidRPr="00A77D00" w14:paraId="3EB3ED66" w14:textId="77777777" w:rsidTr="00D4158F">
        <w:tblPrEx>
          <w:jc w:val="left"/>
        </w:tblPrEx>
        <w:tc>
          <w:tcPr>
            <w:tcW w:w="5000" w:type="pct"/>
            <w:gridSpan w:val="2"/>
            <w:shd w:val="clear" w:color="auto" w:fill="auto"/>
          </w:tcPr>
          <w:p w14:paraId="3E5785C7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  <w:b/>
              </w:rPr>
            </w:pPr>
            <w:r w:rsidRPr="00A77D00">
              <w:rPr>
                <w:rFonts w:ascii="Cambria" w:hAnsi="Cambria" w:cs="Times New Roman"/>
                <w:b/>
              </w:rPr>
              <w:t>Geo-Environmental Lab</w:t>
            </w:r>
          </w:p>
        </w:tc>
      </w:tr>
      <w:tr w:rsidR="00DE3FB4" w:rsidRPr="00A77D00" w14:paraId="33DFF2AF" w14:textId="77777777" w:rsidTr="00D4158F">
        <w:tblPrEx>
          <w:jc w:val="left"/>
        </w:tblPrEx>
        <w:tc>
          <w:tcPr>
            <w:tcW w:w="210" w:type="pct"/>
            <w:shd w:val="clear" w:color="auto" w:fill="auto"/>
          </w:tcPr>
          <w:p w14:paraId="17A72E2F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1.</w:t>
            </w:r>
          </w:p>
        </w:tc>
        <w:tc>
          <w:tcPr>
            <w:tcW w:w="4790" w:type="pct"/>
            <w:shd w:val="clear" w:color="auto" w:fill="auto"/>
          </w:tcPr>
          <w:p w14:paraId="03A38989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Effect Of Addition </w:t>
            </w:r>
            <w:proofErr w:type="gramStart"/>
            <w:r w:rsidRPr="00A77D00">
              <w:rPr>
                <w:rFonts w:ascii="Cambria" w:hAnsi="Cambria" w:cs="Times New Roman"/>
              </w:rPr>
              <w:t>Of</w:t>
            </w:r>
            <w:proofErr w:type="gramEnd"/>
            <w:r w:rsidRPr="00A77D00">
              <w:rPr>
                <w:rFonts w:ascii="Cambria" w:hAnsi="Cambria" w:cs="Times New Roman"/>
              </w:rPr>
              <w:t xml:space="preserve"> Nano Silica And Polypropylene Fiber On The CBR Value Of The Clay Soil</w:t>
            </w:r>
          </w:p>
        </w:tc>
      </w:tr>
      <w:tr w:rsidR="00DE3FB4" w:rsidRPr="00A77D00" w14:paraId="2CB6C022" w14:textId="77777777" w:rsidTr="00D4158F">
        <w:tblPrEx>
          <w:jc w:val="left"/>
        </w:tblPrEx>
        <w:tc>
          <w:tcPr>
            <w:tcW w:w="210" w:type="pct"/>
            <w:shd w:val="clear" w:color="auto" w:fill="auto"/>
          </w:tcPr>
          <w:p w14:paraId="316DF9F8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2.</w:t>
            </w:r>
          </w:p>
        </w:tc>
        <w:tc>
          <w:tcPr>
            <w:tcW w:w="4790" w:type="pct"/>
            <w:shd w:val="clear" w:color="auto" w:fill="auto"/>
          </w:tcPr>
          <w:p w14:paraId="631B6320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Experimental Study </w:t>
            </w:r>
            <w:proofErr w:type="gramStart"/>
            <w:r w:rsidRPr="00A77D00">
              <w:rPr>
                <w:rFonts w:ascii="Cambria" w:hAnsi="Cambria" w:cs="Times New Roman"/>
              </w:rPr>
              <w:t>On</w:t>
            </w:r>
            <w:proofErr w:type="gramEnd"/>
            <w:r w:rsidRPr="00A77D00">
              <w:rPr>
                <w:rFonts w:ascii="Cambria" w:hAnsi="Cambria" w:cs="Times New Roman"/>
              </w:rPr>
              <w:t xml:space="preserve"> Landfill Liners Using Black Cotton Soil Mixes</w:t>
            </w:r>
          </w:p>
        </w:tc>
      </w:tr>
      <w:tr w:rsidR="00DE3FB4" w:rsidRPr="00A77D00" w14:paraId="0BF56285" w14:textId="77777777" w:rsidTr="00D4158F">
        <w:tblPrEx>
          <w:jc w:val="left"/>
        </w:tblPrEx>
        <w:tc>
          <w:tcPr>
            <w:tcW w:w="210" w:type="pct"/>
            <w:shd w:val="clear" w:color="auto" w:fill="auto"/>
          </w:tcPr>
          <w:p w14:paraId="79F59557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3.</w:t>
            </w:r>
          </w:p>
        </w:tc>
        <w:tc>
          <w:tcPr>
            <w:tcW w:w="4790" w:type="pct"/>
            <w:shd w:val="clear" w:color="auto" w:fill="auto"/>
          </w:tcPr>
          <w:p w14:paraId="5D6F2543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Stabilization Of Black Cotton Soil Using </w:t>
            </w:r>
            <w:proofErr w:type="spellStart"/>
            <w:r w:rsidRPr="00A77D00">
              <w:rPr>
                <w:rFonts w:ascii="Cambria" w:hAnsi="Cambria" w:cs="Times New Roman"/>
              </w:rPr>
              <w:t>Phosphogypsum</w:t>
            </w:r>
            <w:proofErr w:type="spellEnd"/>
          </w:p>
        </w:tc>
      </w:tr>
      <w:tr w:rsidR="00DE3FB4" w:rsidRPr="00A77D00" w14:paraId="799F0487" w14:textId="77777777" w:rsidTr="00D4158F">
        <w:tblPrEx>
          <w:jc w:val="left"/>
        </w:tblPrEx>
        <w:tc>
          <w:tcPr>
            <w:tcW w:w="5000" w:type="pct"/>
            <w:gridSpan w:val="2"/>
            <w:shd w:val="clear" w:color="auto" w:fill="auto"/>
          </w:tcPr>
          <w:p w14:paraId="5FD1405C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  <w:b/>
              </w:rPr>
            </w:pPr>
            <w:r w:rsidRPr="00A77D00">
              <w:rPr>
                <w:rFonts w:ascii="Cambria" w:hAnsi="Cambria" w:cs="Times New Roman"/>
                <w:b/>
              </w:rPr>
              <w:t>Centre of Excellence for Environmental Studies</w:t>
            </w:r>
          </w:p>
        </w:tc>
      </w:tr>
      <w:tr w:rsidR="00DE3FB4" w:rsidRPr="00A77D00" w14:paraId="046DDDAF" w14:textId="77777777" w:rsidTr="00D4158F">
        <w:tblPrEx>
          <w:jc w:val="left"/>
        </w:tblPrEx>
        <w:tc>
          <w:tcPr>
            <w:tcW w:w="210" w:type="pct"/>
            <w:shd w:val="clear" w:color="auto" w:fill="auto"/>
          </w:tcPr>
          <w:p w14:paraId="647D9997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1.</w:t>
            </w:r>
          </w:p>
        </w:tc>
        <w:tc>
          <w:tcPr>
            <w:tcW w:w="4790" w:type="pct"/>
            <w:shd w:val="clear" w:color="auto" w:fill="auto"/>
          </w:tcPr>
          <w:p w14:paraId="417A1B15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Synthesis And Characterization </w:t>
            </w:r>
            <w:proofErr w:type="gramStart"/>
            <w:r w:rsidRPr="00A77D00">
              <w:rPr>
                <w:rFonts w:ascii="Cambria" w:hAnsi="Cambria" w:cs="Times New Roman"/>
              </w:rPr>
              <w:t>Of</w:t>
            </w:r>
            <w:proofErr w:type="gramEnd"/>
            <w:r w:rsidRPr="00A77D00">
              <w:rPr>
                <w:rFonts w:ascii="Cambria" w:hAnsi="Cambria" w:cs="Times New Roman"/>
              </w:rPr>
              <w:t xml:space="preserve"> Nanomaterial From Activated Carbon And Its Application In Removal Of Chromium</w:t>
            </w:r>
          </w:p>
        </w:tc>
      </w:tr>
      <w:tr w:rsidR="00DE3FB4" w:rsidRPr="00A77D00" w14:paraId="200B9D1C" w14:textId="77777777" w:rsidTr="00D4158F">
        <w:tblPrEx>
          <w:jc w:val="left"/>
        </w:tblPrEx>
        <w:tc>
          <w:tcPr>
            <w:tcW w:w="210" w:type="pct"/>
            <w:shd w:val="clear" w:color="auto" w:fill="auto"/>
          </w:tcPr>
          <w:p w14:paraId="05DE2904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2.</w:t>
            </w:r>
          </w:p>
        </w:tc>
        <w:tc>
          <w:tcPr>
            <w:tcW w:w="4790" w:type="pct"/>
            <w:shd w:val="clear" w:color="auto" w:fill="auto"/>
          </w:tcPr>
          <w:p w14:paraId="36D838E6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Assessment Of Groundwater Quality </w:t>
            </w:r>
            <w:proofErr w:type="spellStart"/>
            <w:r w:rsidRPr="00A77D00">
              <w:rPr>
                <w:rFonts w:ascii="Cambria" w:hAnsi="Cambria" w:cs="Times New Roman"/>
              </w:rPr>
              <w:t>InSipcot</w:t>
            </w:r>
            <w:proofErr w:type="spellEnd"/>
            <w:r w:rsidRPr="00A77D00">
              <w:rPr>
                <w:rFonts w:ascii="Cambria" w:hAnsi="Cambria" w:cs="Times New Roman"/>
              </w:rPr>
              <w:t xml:space="preserve"> Industrial Area, </w:t>
            </w:r>
            <w:proofErr w:type="spellStart"/>
            <w:r w:rsidRPr="00A77D00">
              <w:rPr>
                <w:rFonts w:ascii="Cambria" w:hAnsi="Cambria" w:cs="Times New Roman"/>
              </w:rPr>
              <w:t>Perundurai</w:t>
            </w:r>
            <w:proofErr w:type="spellEnd"/>
            <w:r w:rsidRPr="00A77D00">
              <w:rPr>
                <w:rFonts w:ascii="Cambria" w:hAnsi="Cambria" w:cs="Times New Roman"/>
              </w:rPr>
              <w:t xml:space="preserve">, </w:t>
            </w:r>
            <w:proofErr w:type="spellStart"/>
            <w:r w:rsidRPr="00A77D00">
              <w:rPr>
                <w:rFonts w:ascii="Cambria" w:hAnsi="Cambria" w:cs="Times New Roman"/>
              </w:rPr>
              <w:t>Tamilnadu</w:t>
            </w:r>
            <w:proofErr w:type="spellEnd"/>
          </w:p>
        </w:tc>
      </w:tr>
      <w:tr w:rsidR="00DE3FB4" w:rsidRPr="00A77D00" w14:paraId="501A1165" w14:textId="77777777" w:rsidTr="00D4158F">
        <w:tblPrEx>
          <w:jc w:val="left"/>
        </w:tblPrEx>
        <w:tc>
          <w:tcPr>
            <w:tcW w:w="210" w:type="pct"/>
            <w:shd w:val="clear" w:color="auto" w:fill="auto"/>
          </w:tcPr>
          <w:p w14:paraId="7896EE92" w14:textId="77777777" w:rsidR="00DE3FB4" w:rsidRPr="00A77D00" w:rsidRDefault="00DE3FB4" w:rsidP="00D4158F">
            <w:pPr>
              <w:ind w:right="9"/>
              <w:jc w:val="right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3.</w:t>
            </w:r>
          </w:p>
        </w:tc>
        <w:tc>
          <w:tcPr>
            <w:tcW w:w="4790" w:type="pct"/>
            <w:shd w:val="clear" w:color="auto" w:fill="auto"/>
          </w:tcPr>
          <w:p w14:paraId="514B481B" w14:textId="77777777" w:rsidR="00DE3FB4" w:rsidRPr="00A77D00" w:rsidRDefault="00DE3FB4" w:rsidP="00D4158F">
            <w:pPr>
              <w:ind w:right="9"/>
              <w:jc w:val="both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Design And Estimation </w:t>
            </w:r>
            <w:proofErr w:type="gramStart"/>
            <w:r w:rsidRPr="00A77D00">
              <w:rPr>
                <w:rFonts w:ascii="Cambria" w:hAnsi="Cambria" w:cs="Times New Roman"/>
              </w:rPr>
              <w:t>Of</w:t>
            </w:r>
            <w:proofErr w:type="gramEnd"/>
            <w:r w:rsidRPr="00A77D00">
              <w:rPr>
                <w:rFonts w:ascii="Cambria" w:hAnsi="Cambria" w:cs="Times New Roman"/>
              </w:rPr>
              <w:t xml:space="preserve"> Anaerobic Digester For Biogas Plant Using Food Waste At </w:t>
            </w:r>
            <w:proofErr w:type="spellStart"/>
            <w:r w:rsidRPr="00A77D00">
              <w:rPr>
                <w:rFonts w:ascii="Cambria" w:hAnsi="Cambria" w:cs="Times New Roman"/>
              </w:rPr>
              <w:t>Gct</w:t>
            </w:r>
            <w:proofErr w:type="spellEnd"/>
            <w:r w:rsidRPr="00A77D00">
              <w:rPr>
                <w:rFonts w:ascii="Cambria" w:hAnsi="Cambria" w:cs="Times New Roman"/>
              </w:rPr>
              <w:t xml:space="preserve"> Campus</w:t>
            </w:r>
          </w:p>
        </w:tc>
      </w:tr>
    </w:tbl>
    <w:p w14:paraId="131A2483" w14:textId="77777777" w:rsidR="00DE3FB4" w:rsidRPr="00A77D00" w:rsidRDefault="00DE3FB4" w:rsidP="00DE3FB4">
      <w:pPr>
        <w:rPr>
          <w:rFonts w:ascii="Cambria" w:hAnsi="Cambria" w:cs="Times New Roman"/>
        </w:rPr>
      </w:pPr>
    </w:p>
    <w:p w14:paraId="21FA5FAB" w14:textId="77777777" w:rsidR="00CE4269" w:rsidRDefault="00CE4269"/>
    <w:sectPr w:rsidR="00CE4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1438"/>
    <w:multiLevelType w:val="hybridMultilevel"/>
    <w:tmpl w:val="809E9CD6"/>
    <w:lvl w:ilvl="0" w:tplc="03B0EA7E">
      <w:start w:val="1"/>
      <w:numFmt w:val="lowerLetter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1" w15:restartNumberingAfterBreak="0">
    <w:nsid w:val="10EB407B"/>
    <w:multiLevelType w:val="hybridMultilevel"/>
    <w:tmpl w:val="157691F8"/>
    <w:lvl w:ilvl="0" w:tplc="E2768EA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C6A6E"/>
    <w:multiLevelType w:val="hybridMultilevel"/>
    <w:tmpl w:val="F8D0F42A"/>
    <w:lvl w:ilvl="0" w:tplc="3C7CCC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42D35"/>
    <w:multiLevelType w:val="hybridMultilevel"/>
    <w:tmpl w:val="12BC0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62A0"/>
    <w:multiLevelType w:val="hybridMultilevel"/>
    <w:tmpl w:val="868AC898"/>
    <w:lvl w:ilvl="0" w:tplc="105CD78A">
      <w:start w:val="4"/>
      <w:numFmt w:val="decimal"/>
      <w:lvlText w:val="%1"/>
      <w:lvlJc w:val="left"/>
      <w:pPr>
        <w:ind w:left="1097" w:hanging="447"/>
      </w:pPr>
      <w:rPr>
        <w:rFonts w:hint="default"/>
        <w:lang w:val="en-US" w:eastAsia="en-US" w:bidi="ar-SA"/>
      </w:rPr>
    </w:lvl>
    <w:lvl w:ilvl="1" w:tplc="515E076C">
      <w:numFmt w:val="none"/>
      <w:lvlText w:val=""/>
      <w:lvlJc w:val="left"/>
      <w:pPr>
        <w:tabs>
          <w:tab w:val="num" w:pos="360"/>
        </w:tabs>
      </w:pPr>
    </w:lvl>
    <w:lvl w:ilvl="2" w:tplc="27403722">
      <w:start w:val="1"/>
      <w:numFmt w:val="decimal"/>
      <w:lvlText w:val="%3."/>
      <w:lvlJc w:val="left"/>
      <w:pPr>
        <w:ind w:left="1371" w:hanging="360"/>
      </w:pPr>
      <w:rPr>
        <w:rFonts w:ascii="Verdana" w:eastAsia="Verdana" w:hAnsi="Verdana" w:cs="Verdana" w:hint="default"/>
        <w:spacing w:val="-11"/>
        <w:w w:val="100"/>
        <w:sz w:val="18"/>
        <w:szCs w:val="18"/>
        <w:lang w:val="en-US" w:eastAsia="en-US" w:bidi="ar-SA"/>
      </w:rPr>
    </w:lvl>
    <w:lvl w:ilvl="3" w:tplc="73FC11CA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D60C3F14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5" w:tplc="49128588">
      <w:numFmt w:val="bullet"/>
      <w:lvlText w:val="•"/>
      <w:lvlJc w:val="left"/>
      <w:pPr>
        <w:ind w:left="5673" w:hanging="360"/>
      </w:pPr>
      <w:rPr>
        <w:rFonts w:hint="default"/>
        <w:lang w:val="en-US" w:eastAsia="en-US" w:bidi="ar-SA"/>
      </w:rPr>
    </w:lvl>
    <w:lvl w:ilvl="6" w:tplc="1FCADD36">
      <w:numFmt w:val="bullet"/>
      <w:lvlText w:val="•"/>
      <w:lvlJc w:val="left"/>
      <w:pPr>
        <w:ind w:left="6746" w:hanging="360"/>
      </w:pPr>
      <w:rPr>
        <w:rFonts w:hint="default"/>
        <w:lang w:val="en-US" w:eastAsia="en-US" w:bidi="ar-SA"/>
      </w:rPr>
    </w:lvl>
    <w:lvl w:ilvl="7" w:tplc="E5A21748"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ar-SA"/>
      </w:rPr>
    </w:lvl>
    <w:lvl w:ilvl="8" w:tplc="A5486A64">
      <w:numFmt w:val="bullet"/>
      <w:lvlText w:val="•"/>
      <w:lvlJc w:val="left"/>
      <w:pPr>
        <w:ind w:left="889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6AF765C"/>
    <w:multiLevelType w:val="hybridMultilevel"/>
    <w:tmpl w:val="09B4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110FC"/>
    <w:multiLevelType w:val="hybridMultilevel"/>
    <w:tmpl w:val="B3EAB1DA"/>
    <w:lvl w:ilvl="0" w:tplc="1402F698">
      <w:start w:val="1"/>
      <w:numFmt w:val="decimal"/>
      <w:lvlText w:val="%1."/>
      <w:lvlJc w:val="left"/>
      <w:pPr>
        <w:ind w:left="75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3694D"/>
    <w:multiLevelType w:val="hybridMultilevel"/>
    <w:tmpl w:val="B3EAB1DA"/>
    <w:lvl w:ilvl="0" w:tplc="1402F698">
      <w:start w:val="1"/>
      <w:numFmt w:val="decimal"/>
      <w:lvlText w:val="%1."/>
      <w:lvlJc w:val="left"/>
      <w:pPr>
        <w:ind w:left="75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F1AF9"/>
    <w:multiLevelType w:val="hybridMultilevel"/>
    <w:tmpl w:val="0334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84160"/>
    <w:multiLevelType w:val="hybridMultilevel"/>
    <w:tmpl w:val="9CA638C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281D0F37"/>
    <w:multiLevelType w:val="hybridMultilevel"/>
    <w:tmpl w:val="B62A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E5029"/>
    <w:multiLevelType w:val="hybridMultilevel"/>
    <w:tmpl w:val="02DAD95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5A6127"/>
    <w:multiLevelType w:val="hybridMultilevel"/>
    <w:tmpl w:val="6368EE08"/>
    <w:lvl w:ilvl="0" w:tplc="707A6B4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80540"/>
    <w:multiLevelType w:val="hybridMultilevel"/>
    <w:tmpl w:val="38D4AFCA"/>
    <w:lvl w:ilvl="0" w:tplc="6332D76E">
      <w:numFmt w:val="bullet"/>
      <w:lvlText w:val=""/>
      <w:lvlJc w:val="left"/>
      <w:pPr>
        <w:ind w:left="1362" w:hanging="14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38A0AFDC">
      <w:numFmt w:val="bullet"/>
      <w:lvlText w:val="•"/>
      <w:lvlJc w:val="left"/>
      <w:pPr>
        <w:ind w:left="2328" w:hanging="144"/>
      </w:pPr>
      <w:rPr>
        <w:rFonts w:hint="default"/>
        <w:lang w:val="en-US" w:eastAsia="en-US" w:bidi="ar-SA"/>
      </w:rPr>
    </w:lvl>
    <w:lvl w:ilvl="2" w:tplc="F81A9EE8">
      <w:numFmt w:val="bullet"/>
      <w:lvlText w:val="•"/>
      <w:lvlJc w:val="left"/>
      <w:pPr>
        <w:ind w:left="3296" w:hanging="144"/>
      </w:pPr>
      <w:rPr>
        <w:rFonts w:hint="default"/>
        <w:lang w:val="en-US" w:eastAsia="en-US" w:bidi="ar-SA"/>
      </w:rPr>
    </w:lvl>
    <w:lvl w:ilvl="3" w:tplc="D7BA8148">
      <w:numFmt w:val="bullet"/>
      <w:lvlText w:val="•"/>
      <w:lvlJc w:val="left"/>
      <w:pPr>
        <w:ind w:left="4264" w:hanging="144"/>
      </w:pPr>
      <w:rPr>
        <w:rFonts w:hint="default"/>
        <w:lang w:val="en-US" w:eastAsia="en-US" w:bidi="ar-SA"/>
      </w:rPr>
    </w:lvl>
    <w:lvl w:ilvl="4" w:tplc="166A33F2">
      <w:numFmt w:val="bullet"/>
      <w:lvlText w:val="•"/>
      <w:lvlJc w:val="left"/>
      <w:pPr>
        <w:ind w:left="5232" w:hanging="144"/>
      </w:pPr>
      <w:rPr>
        <w:rFonts w:hint="default"/>
        <w:lang w:val="en-US" w:eastAsia="en-US" w:bidi="ar-SA"/>
      </w:rPr>
    </w:lvl>
    <w:lvl w:ilvl="5" w:tplc="2CD44E8E">
      <w:numFmt w:val="bullet"/>
      <w:lvlText w:val="•"/>
      <w:lvlJc w:val="left"/>
      <w:pPr>
        <w:ind w:left="6200" w:hanging="144"/>
      </w:pPr>
      <w:rPr>
        <w:rFonts w:hint="default"/>
        <w:lang w:val="en-US" w:eastAsia="en-US" w:bidi="ar-SA"/>
      </w:rPr>
    </w:lvl>
    <w:lvl w:ilvl="6" w:tplc="217C0D0E">
      <w:numFmt w:val="bullet"/>
      <w:lvlText w:val="•"/>
      <w:lvlJc w:val="left"/>
      <w:pPr>
        <w:ind w:left="7168" w:hanging="144"/>
      </w:pPr>
      <w:rPr>
        <w:rFonts w:hint="default"/>
        <w:lang w:val="en-US" w:eastAsia="en-US" w:bidi="ar-SA"/>
      </w:rPr>
    </w:lvl>
    <w:lvl w:ilvl="7" w:tplc="0FF8E8FC">
      <w:numFmt w:val="bullet"/>
      <w:lvlText w:val="•"/>
      <w:lvlJc w:val="left"/>
      <w:pPr>
        <w:ind w:left="8136" w:hanging="144"/>
      </w:pPr>
      <w:rPr>
        <w:rFonts w:hint="default"/>
        <w:lang w:val="en-US" w:eastAsia="en-US" w:bidi="ar-SA"/>
      </w:rPr>
    </w:lvl>
    <w:lvl w:ilvl="8" w:tplc="A3F0D580">
      <w:numFmt w:val="bullet"/>
      <w:lvlText w:val="•"/>
      <w:lvlJc w:val="left"/>
      <w:pPr>
        <w:ind w:left="9104" w:hanging="144"/>
      </w:pPr>
      <w:rPr>
        <w:rFonts w:hint="default"/>
        <w:lang w:val="en-US" w:eastAsia="en-US" w:bidi="ar-SA"/>
      </w:rPr>
    </w:lvl>
  </w:abstractNum>
  <w:abstractNum w:abstractNumId="14" w15:restartNumberingAfterBreak="0">
    <w:nsid w:val="3E56260C"/>
    <w:multiLevelType w:val="hybridMultilevel"/>
    <w:tmpl w:val="BAFC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72BF8"/>
    <w:multiLevelType w:val="hybridMultilevel"/>
    <w:tmpl w:val="B2C000E6"/>
    <w:lvl w:ilvl="0" w:tplc="8A2C64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6A77BF"/>
    <w:multiLevelType w:val="hybridMultilevel"/>
    <w:tmpl w:val="5134B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CF3018"/>
    <w:multiLevelType w:val="hybridMultilevel"/>
    <w:tmpl w:val="6AC22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D03BA"/>
    <w:multiLevelType w:val="hybridMultilevel"/>
    <w:tmpl w:val="DCFC3638"/>
    <w:lvl w:ilvl="0" w:tplc="5C92A33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F3D91"/>
    <w:multiLevelType w:val="hybridMultilevel"/>
    <w:tmpl w:val="F4F40000"/>
    <w:lvl w:ilvl="0" w:tplc="FFFFFFFF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" w15:restartNumberingAfterBreak="0">
    <w:nsid w:val="4A7D5F1D"/>
    <w:multiLevelType w:val="hybridMultilevel"/>
    <w:tmpl w:val="1C8EF782"/>
    <w:lvl w:ilvl="0" w:tplc="94BEE10C">
      <w:start w:val="1"/>
      <w:numFmt w:val="lowerLetter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21" w15:restartNumberingAfterBreak="0">
    <w:nsid w:val="4F2A4E3F"/>
    <w:multiLevelType w:val="hybridMultilevel"/>
    <w:tmpl w:val="38D81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44C77"/>
    <w:multiLevelType w:val="hybridMultilevel"/>
    <w:tmpl w:val="F120F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F7BE4"/>
    <w:multiLevelType w:val="hybridMultilevel"/>
    <w:tmpl w:val="46AA5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C1CA1"/>
    <w:multiLevelType w:val="hybridMultilevel"/>
    <w:tmpl w:val="1AA48B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6233B"/>
    <w:multiLevelType w:val="hybridMultilevel"/>
    <w:tmpl w:val="1AA48B88"/>
    <w:lvl w:ilvl="0" w:tplc="4009000F">
      <w:start w:val="1"/>
      <w:numFmt w:val="decimal"/>
      <w:lvlText w:val="%1."/>
      <w:lvlJc w:val="left"/>
      <w:pPr>
        <w:ind w:left="450" w:hanging="360"/>
      </w:p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5ED67894"/>
    <w:multiLevelType w:val="hybridMultilevel"/>
    <w:tmpl w:val="513A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089361">
    <w:abstractNumId w:val="4"/>
  </w:num>
  <w:num w:numId="2" w16cid:durableId="1681930322">
    <w:abstractNumId w:val="13"/>
  </w:num>
  <w:num w:numId="3" w16cid:durableId="1867480375">
    <w:abstractNumId w:val="1"/>
  </w:num>
  <w:num w:numId="4" w16cid:durableId="1968776177">
    <w:abstractNumId w:val="14"/>
  </w:num>
  <w:num w:numId="5" w16cid:durableId="196552931">
    <w:abstractNumId w:val="22"/>
  </w:num>
  <w:num w:numId="6" w16cid:durableId="1196313904">
    <w:abstractNumId w:val="10"/>
  </w:num>
  <w:num w:numId="7" w16cid:durableId="2129423229">
    <w:abstractNumId w:val="23"/>
  </w:num>
  <w:num w:numId="8" w16cid:durableId="1889491384">
    <w:abstractNumId w:val="5"/>
  </w:num>
  <w:num w:numId="9" w16cid:durableId="540094716">
    <w:abstractNumId w:val="17"/>
  </w:num>
  <w:num w:numId="10" w16cid:durableId="2752612">
    <w:abstractNumId w:val="26"/>
  </w:num>
  <w:num w:numId="11" w16cid:durableId="414667023">
    <w:abstractNumId w:val="19"/>
  </w:num>
  <w:num w:numId="12" w16cid:durableId="1900945185">
    <w:abstractNumId w:val="0"/>
  </w:num>
  <w:num w:numId="13" w16cid:durableId="1815485576">
    <w:abstractNumId w:val="20"/>
  </w:num>
  <w:num w:numId="14" w16cid:durableId="1432429623">
    <w:abstractNumId w:val="15"/>
  </w:num>
  <w:num w:numId="15" w16cid:durableId="502471440">
    <w:abstractNumId w:val="12"/>
  </w:num>
  <w:num w:numId="16" w16cid:durableId="2080246417">
    <w:abstractNumId w:val="6"/>
  </w:num>
  <w:num w:numId="17" w16cid:durableId="101455719">
    <w:abstractNumId w:val="7"/>
  </w:num>
  <w:num w:numId="18" w16cid:durableId="214120457">
    <w:abstractNumId w:val="24"/>
  </w:num>
  <w:num w:numId="19" w16cid:durableId="2058772790">
    <w:abstractNumId w:val="25"/>
  </w:num>
  <w:num w:numId="20" w16cid:durableId="447355361">
    <w:abstractNumId w:val="18"/>
  </w:num>
  <w:num w:numId="21" w16cid:durableId="59986811">
    <w:abstractNumId w:val="2"/>
  </w:num>
  <w:num w:numId="22" w16cid:durableId="1581527135">
    <w:abstractNumId w:val="3"/>
  </w:num>
  <w:num w:numId="23" w16cid:durableId="1904751965">
    <w:abstractNumId w:val="21"/>
  </w:num>
  <w:num w:numId="24" w16cid:durableId="1783106280">
    <w:abstractNumId w:val="16"/>
  </w:num>
  <w:num w:numId="25" w16cid:durableId="407962428">
    <w:abstractNumId w:val="8"/>
  </w:num>
  <w:num w:numId="26" w16cid:durableId="823622217">
    <w:abstractNumId w:val="9"/>
  </w:num>
  <w:num w:numId="27" w16cid:durableId="5884671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B4"/>
    <w:rsid w:val="00CE4269"/>
    <w:rsid w:val="00D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2E3F7"/>
  <w15:chartTrackingRefBased/>
  <w15:docId w15:val="{8C925CAA-2D1E-4D13-8D2B-08C4CE3A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FB4"/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DE3FB4"/>
    <w:pPr>
      <w:widowControl w:val="0"/>
      <w:autoSpaceDE w:val="0"/>
      <w:autoSpaceDN w:val="0"/>
      <w:spacing w:after="0" w:line="240" w:lineRule="auto"/>
      <w:ind w:left="1097" w:hanging="447"/>
      <w:outlineLvl w:val="1"/>
    </w:pPr>
    <w:rPr>
      <w:rFonts w:ascii="Verdana" w:eastAsia="Verdana" w:hAnsi="Verdana" w:cs="Verdana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3F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E3FB4"/>
    <w:rPr>
      <w:rFonts w:ascii="Verdana" w:eastAsia="Verdana" w:hAnsi="Verdana" w:cs="Verdana"/>
      <w:b/>
      <w:bCs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3F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E3F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E3FB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E3FB4"/>
    <w:rPr>
      <w:rFonts w:ascii="Verdana" w:eastAsia="Verdana" w:hAnsi="Verdana" w:cs="Verdan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DE3FB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ListParagraph">
    <w:name w:val="List Paragraph"/>
    <w:basedOn w:val="Normal"/>
    <w:uiPriority w:val="34"/>
    <w:qFormat/>
    <w:rsid w:val="00DE3FB4"/>
    <w:pPr>
      <w:widowControl w:val="0"/>
      <w:autoSpaceDE w:val="0"/>
      <w:autoSpaceDN w:val="0"/>
      <w:spacing w:after="0" w:line="240" w:lineRule="auto"/>
      <w:ind w:left="1097" w:hanging="447"/>
    </w:pPr>
    <w:rPr>
      <w:rFonts w:ascii="Verdana" w:eastAsia="Verdana" w:hAnsi="Verdana" w:cs="Verdana"/>
    </w:rPr>
  </w:style>
  <w:style w:type="paragraph" w:customStyle="1" w:styleId="Default">
    <w:name w:val="Default"/>
    <w:rsid w:val="00DE3FB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FB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DE3F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E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E3FB4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E3F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DE3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E3FB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3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FB4"/>
    <w:rPr>
      <w:lang w:val="en-US"/>
    </w:rPr>
  </w:style>
  <w:style w:type="paragraph" w:styleId="EndnoteText">
    <w:name w:val="endnote text"/>
    <w:basedOn w:val="Normal"/>
    <w:link w:val="EndnoteTextChar"/>
    <w:semiHidden/>
    <w:unhideWhenUsed/>
    <w:rsid w:val="00DE3FB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E3FB4"/>
    <w:rPr>
      <w:rFonts w:ascii="Calibri" w:eastAsia="Calibri" w:hAnsi="Calibri" w:cs="Times New Roman"/>
      <w:sz w:val="20"/>
      <w:szCs w:val="20"/>
      <w:lang w:val="en-US"/>
    </w:rPr>
  </w:style>
  <w:style w:type="table" w:customStyle="1" w:styleId="TableGrid2">
    <w:name w:val="Table Grid2"/>
    <w:basedOn w:val="TableNormal"/>
    <w:next w:val="TableGrid"/>
    <w:rsid w:val="00DE3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ml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E3FB4"/>
  </w:style>
  <w:style w:type="table" w:customStyle="1" w:styleId="TableGrid3">
    <w:name w:val="Table Grid3"/>
    <w:basedOn w:val="TableNormal"/>
    <w:next w:val="TableGrid"/>
    <w:uiPriority w:val="39"/>
    <w:rsid w:val="00DE3F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E3FB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3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2147</Words>
  <Characters>12244</Characters>
  <Application>Microsoft Office Word</Application>
  <DocSecurity>0</DocSecurity>
  <Lines>102</Lines>
  <Paragraphs>28</Paragraphs>
  <ScaleCrop>false</ScaleCrop>
  <Company/>
  <LinksUpToDate>false</LinksUpToDate>
  <CharactersWithSpaces>14363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Chithra S</dc:creator>
  <cp:keywords/>
  <dc:description/>
  <cp:lastModifiedBy>Dr. Chithra S</cp:lastModifiedBy>
  <cp:revision>1</cp:revision>
  <dcterms:created xsi:type="dcterms:W3CDTF">2022-09-03T05:43:00Z</dcterms:created>
  <dcterms:modified xsi:type="dcterms:W3CDTF">2022-09-03T05:45:00Z</dcterms:modified>
</cp:coreProperties>
</file>