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312" w:rsidRDefault="00356312" w:rsidP="006F478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GOVERNMENT COLLEGE OF TECHNOLOGY, COIMBATORE-13</w:t>
      </w:r>
    </w:p>
    <w:p w:rsidR="00356312" w:rsidRDefault="00356312" w:rsidP="006F478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INTERNAL QUALITY ASSURANCE CELL</w:t>
      </w:r>
    </w:p>
    <w:p w:rsidR="00356312" w:rsidRDefault="00356312" w:rsidP="006F478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EQUAL OPPORTUNITY CELL</w:t>
      </w:r>
    </w:p>
    <w:p w:rsidR="00356312" w:rsidRDefault="00356312" w:rsidP="006F478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IN"/>
        </w:rPr>
      </w:pPr>
    </w:p>
    <w:p w:rsidR="00EB4174" w:rsidRDefault="006F4789" w:rsidP="006F478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IN"/>
        </w:rPr>
      </w:pPr>
      <w:r w:rsidRPr="006F4789">
        <w:rPr>
          <w:rFonts w:ascii="Times New Roman" w:eastAsia="Times New Roman" w:hAnsi="Times New Roman" w:cs="Times New Roman"/>
          <w:b/>
          <w:bCs/>
          <w:sz w:val="27"/>
          <w:szCs w:val="27"/>
          <w:lang w:eastAsia="en-IN"/>
        </w:rPr>
        <w:t xml:space="preserve">Report on the </w:t>
      </w:r>
      <w:r w:rsidR="00356312">
        <w:rPr>
          <w:rFonts w:ascii="Times New Roman" w:eastAsia="Times New Roman" w:hAnsi="Times New Roman" w:cs="Times New Roman"/>
          <w:b/>
          <w:bCs/>
          <w:sz w:val="27"/>
          <w:szCs w:val="27"/>
          <w:lang w:eastAsia="en-IN"/>
        </w:rPr>
        <w:t>Awareness Programme</w:t>
      </w:r>
    </w:p>
    <w:p w:rsidR="006F4789" w:rsidRPr="006F4789" w:rsidRDefault="006F4789" w:rsidP="006F478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IN"/>
        </w:rPr>
      </w:pPr>
      <w:r w:rsidRPr="006F4789">
        <w:rPr>
          <w:rFonts w:ascii="Times New Roman" w:eastAsia="Times New Roman" w:hAnsi="Times New Roman" w:cs="Times New Roman"/>
          <w:b/>
          <w:bCs/>
          <w:sz w:val="27"/>
          <w:szCs w:val="27"/>
          <w:lang w:eastAsia="en-IN"/>
        </w:rPr>
        <w:t>“Skill Transformation for Career Readiness”</w:t>
      </w:r>
    </w:p>
    <w:p w:rsidR="002F7ECA" w:rsidRDefault="002F7ECA" w:rsidP="006F4789">
      <w:pPr>
        <w:spacing w:before="100" w:beforeAutospacing="1" w:after="100" w:afterAutospacing="1" w:line="240" w:lineRule="auto"/>
        <w:rPr>
          <w:rFonts w:ascii="Times New Roman" w:eastAsia="Times New Roman" w:hAnsi="Times New Roman" w:cs="Times New Roman"/>
          <w:b/>
          <w:bCs/>
          <w:sz w:val="24"/>
          <w:szCs w:val="24"/>
          <w:lang w:eastAsia="en-IN"/>
        </w:rPr>
      </w:pPr>
    </w:p>
    <w:p w:rsidR="006F4789" w:rsidRDefault="006F4789" w:rsidP="006F4789">
      <w:pPr>
        <w:spacing w:before="100" w:beforeAutospacing="1" w:after="100" w:afterAutospacing="1" w:line="240" w:lineRule="auto"/>
        <w:rPr>
          <w:rFonts w:ascii="Times New Roman" w:eastAsia="Times New Roman" w:hAnsi="Times New Roman" w:cs="Times New Roman"/>
          <w:b/>
          <w:bCs/>
          <w:sz w:val="24"/>
          <w:szCs w:val="24"/>
          <w:lang w:eastAsia="en-IN"/>
        </w:rPr>
      </w:pPr>
      <w:r w:rsidRPr="006F4789">
        <w:rPr>
          <w:rFonts w:ascii="Times New Roman" w:eastAsia="Times New Roman" w:hAnsi="Times New Roman" w:cs="Times New Roman"/>
          <w:b/>
          <w:bCs/>
          <w:sz w:val="24"/>
          <w:szCs w:val="24"/>
          <w:lang w:eastAsia="en-IN"/>
        </w:rPr>
        <w:t>Date:</w:t>
      </w:r>
      <w:r>
        <w:rPr>
          <w:rFonts w:ascii="Times New Roman" w:eastAsia="Times New Roman" w:hAnsi="Times New Roman" w:cs="Times New Roman"/>
          <w:sz w:val="24"/>
          <w:szCs w:val="24"/>
          <w:lang w:eastAsia="en-IN"/>
        </w:rPr>
        <w:t>23.10.</w:t>
      </w:r>
      <w:r w:rsidRPr="006F4789">
        <w:rPr>
          <w:rFonts w:ascii="Times New Roman" w:eastAsia="Times New Roman" w:hAnsi="Times New Roman" w:cs="Times New Roman"/>
          <w:sz w:val="24"/>
          <w:szCs w:val="24"/>
          <w:lang w:eastAsia="en-IN"/>
        </w:rPr>
        <w:t xml:space="preserve"> 2025</w:t>
      </w:r>
      <w:r w:rsidRPr="006F4789">
        <w:rPr>
          <w:rFonts w:ascii="Times New Roman" w:eastAsia="Times New Roman" w:hAnsi="Times New Roman" w:cs="Times New Roman"/>
          <w:sz w:val="24"/>
          <w:szCs w:val="24"/>
          <w:lang w:eastAsia="en-IN"/>
        </w:rPr>
        <w:br/>
      </w:r>
      <w:r w:rsidRPr="006F4789">
        <w:rPr>
          <w:rFonts w:ascii="Times New Roman" w:eastAsia="Times New Roman" w:hAnsi="Times New Roman" w:cs="Times New Roman"/>
          <w:b/>
          <w:bCs/>
          <w:sz w:val="24"/>
          <w:szCs w:val="24"/>
          <w:lang w:eastAsia="en-IN"/>
        </w:rPr>
        <w:t>Venue:</w:t>
      </w:r>
      <w:r>
        <w:rPr>
          <w:rFonts w:ascii="Times New Roman" w:eastAsia="Times New Roman" w:hAnsi="Times New Roman" w:cs="Times New Roman"/>
          <w:sz w:val="24"/>
          <w:szCs w:val="24"/>
          <w:lang w:eastAsia="en-IN"/>
        </w:rPr>
        <w:t>CSE</w:t>
      </w:r>
      <w:r w:rsidRPr="006F4789">
        <w:rPr>
          <w:rFonts w:ascii="Times New Roman" w:eastAsia="Times New Roman" w:hAnsi="Times New Roman" w:cs="Times New Roman"/>
          <w:sz w:val="24"/>
          <w:szCs w:val="24"/>
          <w:lang w:eastAsia="en-IN"/>
        </w:rPr>
        <w:t xml:space="preserve"> Seminar Hall</w:t>
      </w:r>
      <w:r w:rsidRPr="006F4789">
        <w:rPr>
          <w:rFonts w:ascii="Times New Roman" w:eastAsia="Times New Roman" w:hAnsi="Times New Roman" w:cs="Times New Roman"/>
          <w:sz w:val="24"/>
          <w:szCs w:val="24"/>
          <w:lang w:eastAsia="en-IN"/>
        </w:rPr>
        <w:br/>
      </w:r>
    </w:p>
    <w:p w:rsidR="006F4789" w:rsidRPr="006F4789" w:rsidRDefault="006F4789" w:rsidP="006F478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6F4789">
        <w:rPr>
          <w:rFonts w:ascii="Times New Roman" w:eastAsia="Times New Roman" w:hAnsi="Times New Roman" w:cs="Times New Roman"/>
          <w:b/>
          <w:bCs/>
          <w:sz w:val="24"/>
          <w:szCs w:val="24"/>
          <w:lang w:eastAsia="en-IN"/>
        </w:rPr>
        <w:t>Chief Guest:</w:t>
      </w:r>
      <w:r w:rsidRPr="006F4789">
        <w:rPr>
          <w:rFonts w:ascii="Times New Roman" w:eastAsia="Times New Roman" w:hAnsi="Times New Roman" w:cs="Times New Roman"/>
          <w:sz w:val="24"/>
          <w:szCs w:val="24"/>
          <w:lang w:eastAsia="en-IN"/>
        </w:rPr>
        <w:t xml:space="preserve"> Dr. A. Vimala, Professor, Career Guidance Department, Bharathiar University, Coimbatore</w:t>
      </w:r>
    </w:p>
    <w:p w:rsidR="008E1440" w:rsidRPr="008E1440" w:rsidRDefault="00356312" w:rsidP="008E1440">
      <w:pPr>
        <w:spacing w:line="240" w:lineRule="auto"/>
        <w:ind w:firstLine="357"/>
        <w:jc w:val="both"/>
        <w:rPr>
          <w:rFonts w:ascii="Times New Roman" w:hAnsi="Times New Roman" w:cs="Times New Roman"/>
          <w:sz w:val="24"/>
          <w:szCs w:val="24"/>
        </w:rPr>
      </w:pPr>
      <w:r>
        <w:rPr>
          <w:rFonts w:ascii="Times New Roman" w:eastAsia="Times New Roman" w:hAnsi="Times New Roman" w:cs="Times New Roman"/>
          <w:sz w:val="24"/>
          <w:szCs w:val="24"/>
          <w:lang w:eastAsia="en-IN"/>
        </w:rPr>
        <w:tab/>
      </w:r>
      <w:r w:rsidR="006F4789" w:rsidRPr="008E1440">
        <w:rPr>
          <w:rFonts w:ascii="Times New Roman" w:eastAsia="Times New Roman" w:hAnsi="Times New Roman" w:cs="Times New Roman"/>
          <w:sz w:val="24"/>
          <w:szCs w:val="24"/>
          <w:lang w:eastAsia="en-IN"/>
        </w:rPr>
        <w:t xml:space="preserve">The Internal Quality Assurance Cell - Equal Opportunity Cell of the Government College of Technology, Coimbatore, </w:t>
      </w:r>
      <w:r w:rsidR="005E4FF5" w:rsidRPr="008E1440">
        <w:rPr>
          <w:rFonts w:ascii="Times New Roman" w:eastAsia="Times New Roman" w:hAnsi="Times New Roman" w:cs="Times New Roman"/>
          <w:sz w:val="24"/>
          <w:szCs w:val="24"/>
          <w:lang w:eastAsia="en-IN"/>
        </w:rPr>
        <w:t>organized an</w:t>
      </w:r>
      <w:r w:rsidRPr="008E1440">
        <w:rPr>
          <w:rFonts w:ascii="Times New Roman" w:eastAsia="Times New Roman" w:hAnsi="Times New Roman" w:cs="Times New Roman"/>
          <w:sz w:val="24"/>
          <w:szCs w:val="24"/>
          <w:lang w:eastAsia="en-IN"/>
        </w:rPr>
        <w:t xml:space="preserve"> awareness programme</w:t>
      </w:r>
      <w:r w:rsidR="006F4789" w:rsidRPr="008E1440">
        <w:rPr>
          <w:rFonts w:ascii="Times New Roman" w:eastAsia="Times New Roman" w:hAnsi="Times New Roman" w:cs="Times New Roman"/>
          <w:sz w:val="24"/>
          <w:szCs w:val="24"/>
          <w:lang w:eastAsia="en-IN"/>
        </w:rPr>
        <w:t xml:space="preserve"> on </w:t>
      </w:r>
      <w:r w:rsidR="006F4789" w:rsidRPr="008E1440">
        <w:rPr>
          <w:rFonts w:ascii="Times New Roman" w:eastAsia="Times New Roman" w:hAnsi="Times New Roman" w:cs="Times New Roman"/>
          <w:i/>
          <w:iCs/>
          <w:sz w:val="24"/>
          <w:szCs w:val="24"/>
          <w:lang w:eastAsia="en-IN"/>
        </w:rPr>
        <w:t>“</w:t>
      </w:r>
      <w:r w:rsidR="006F4789" w:rsidRPr="008E1440">
        <w:rPr>
          <w:rFonts w:ascii="Times New Roman" w:eastAsia="Times New Roman" w:hAnsi="Times New Roman" w:cs="Times New Roman"/>
          <w:b/>
          <w:bCs/>
          <w:sz w:val="24"/>
          <w:szCs w:val="24"/>
          <w:lang w:eastAsia="en-IN"/>
        </w:rPr>
        <w:t>Skill Transformation for Career Readiness</w:t>
      </w:r>
      <w:r w:rsidR="006F4789" w:rsidRPr="008E1440">
        <w:rPr>
          <w:rFonts w:ascii="Times New Roman" w:eastAsia="Times New Roman" w:hAnsi="Times New Roman" w:cs="Times New Roman"/>
          <w:i/>
          <w:iCs/>
          <w:sz w:val="24"/>
          <w:szCs w:val="24"/>
          <w:lang w:eastAsia="en-IN"/>
        </w:rPr>
        <w:t>”</w:t>
      </w:r>
      <w:r w:rsidR="006F4789" w:rsidRPr="008E1440">
        <w:rPr>
          <w:rFonts w:ascii="Times New Roman" w:eastAsia="Times New Roman" w:hAnsi="Times New Roman" w:cs="Times New Roman"/>
          <w:sz w:val="24"/>
          <w:szCs w:val="24"/>
          <w:lang w:eastAsia="en-IN"/>
        </w:rPr>
        <w:t xml:space="preserve"> on 23.10.2025. </w:t>
      </w:r>
      <w:r w:rsidR="008E1440" w:rsidRPr="008E1440">
        <w:rPr>
          <w:rFonts w:ascii="Times New Roman" w:hAnsi="Times New Roman" w:cs="Times New Roman"/>
          <w:sz w:val="24"/>
          <w:szCs w:val="24"/>
        </w:rPr>
        <w:t xml:space="preserve">The session commenced with a Welcome Address by Dr. S. P. Jeyapriya, Convenor of the event, who extended warm greetings </w:t>
      </w:r>
      <w:r w:rsidR="008E1440">
        <w:rPr>
          <w:rFonts w:ascii="Times New Roman" w:hAnsi="Times New Roman" w:cs="Times New Roman"/>
          <w:sz w:val="24"/>
          <w:szCs w:val="24"/>
        </w:rPr>
        <w:t>to the gatherings</w:t>
      </w:r>
      <w:r w:rsidR="008E1440" w:rsidRPr="008E1440">
        <w:rPr>
          <w:rFonts w:ascii="Times New Roman" w:hAnsi="Times New Roman" w:cs="Times New Roman"/>
          <w:sz w:val="24"/>
          <w:szCs w:val="24"/>
        </w:rPr>
        <w:t>. She highlighted the significance of skill development as an integral part of academic growth and emphasized that career readiness is not limited to technical knowledge but also involves communication, leadership, and adaptability skills. Her address created an encouraging atmosphere and set the tone for the program.</w:t>
      </w:r>
    </w:p>
    <w:p w:rsidR="006F4789" w:rsidRPr="006F4789" w:rsidRDefault="005E4FF5" w:rsidP="006F4789">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006F4789" w:rsidRPr="006F4789">
        <w:rPr>
          <w:rFonts w:ascii="Times New Roman" w:eastAsia="Times New Roman" w:hAnsi="Times New Roman" w:cs="Times New Roman"/>
          <w:sz w:val="24"/>
          <w:szCs w:val="24"/>
          <w:lang w:eastAsia="en-IN"/>
        </w:rPr>
        <w:t>Dr. J. C. Miraclin</w:t>
      </w:r>
      <w:r w:rsidR="008E1440">
        <w:rPr>
          <w:rFonts w:ascii="Times New Roman" w:eastAsia="Times New Roman" w:hAnsi="Times New Roman" w:cs="Times New Roman"/>
          <w:sz w:val="24"/>
          <w:szCs w:val="24"/>
          <w:lang w:eastAsia="en-IN"/>
        </w:rPr>
        <w:t xml:space="preserve"> Joyce Pamila, IQAC Coordinator </w:t>
      </w:r>
      <w:r w:rsidR="006F4789" w:rsidRPr="006F4789">
        <w:rPr>
          <w:rFonts w:ascii="Times New Roman" w:eastAsia="Times New Roman" w:hAnsi="Times New Roman" w:cs="Times New Roman"/>
          <w:sz w:val="24"/>
          <w:szCs w:val="24"/>
          <w:lang w:eastAsia="en-IN"/>
        </w:rPr>
        <w:t>highlighted the role of IQAC and its activities. Dr. M. Rama, Coordinator, introduced the Chief Guest, Dr. A. Vimala.</w:t>
      </w:r>
    </w:p>
    <w:p w:rsidR="006F4789" w:rsidRPr="006F4789" w:rsidRDefault="00356312" w:rsidP="006F4789">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006F4789" w:rsidRPr="006F4789">
        <w:rPr>
          <w:rFonts w:ascii="Times New Roman" w:eastAsia="Times New Roman" w:hAnsi="Times New Roman" w:cs="Times New Roman"/>
          <w:sz w:val="24"/>
          <w:szCs w:val="24"/>
          <w:lang w:eastAsia="en-IN"/>
        </w:rPr>
        <w:t>Dr. A. Vimala, in her insightful address, spoke about the NaanMudhalvan Scheme and the SigaramThodu and Scout programs under it, initiated by the Government of Tamil Nadu to enhance students’ employability skills. She elaborated on how these initiatives help students upskill themselves and prepare effectively for various competitive examinations.</w:t>
      </w:r>
    </w:p>
    <w:p w:rsidR="006F4789" w:rsidRPr="006F4789" w:rsidRDefault="00356312" w:rsidP="006F4789">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006F4789" w:rsidRPr="006F4789">
        <w:rPr>
          <w:rFonts w:ascii="Times New Roman" w:eastAsia="Times New Roman" w:hAnsi="Times New Roman" w:cs="Times New Roman"/>
          <w:sz w:val="24"/>
          <w:szCs w:val="24"/>
          <w:lang w:eastAsia="en-IN"/>
        </w:rPr>
        <w:t>The Chief Guest also discussed diverse opportunities available for college students, including higher education pathways, immediate employment prospects, entrepreneurship ventures, and various government examinations. She motivated students to explore these avenues actively rather than relying excessively on social media, emphasizing time management and self-improvement.</w:t>
      </w:r>
    </w:p>
    <w:p w:rsidR="002F7ECA" w:rsidRDefault="00356312" w:rsidP="006F4789">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p>
    <w:p w:rsidR="002F7ECA" w:rsidRDefault="002F7ECA">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br w:type="page"/>
      </w:r>
    </w:p>
    <w:p w:rsidR="006F4789" w:rsidRDefault="005E4FF5" w:rsidP="006F4789">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lastRenderedPageBreak/>
        <w:tab/>
      </w:r>
      <w:r w:rsidR="006F4789" w:rsidRPr="006F4789">
        <w:rPr>
          <w:rFonts w:ascii="Times New Roman" w:eastAsia="Times New Roman" w:hAnsi="Times New Roman" w:cs="Times New Roman"/>
          <w:sz w:val="24"/>
          <w:szCs w:val="24"/>
          <w:lang w:eastAsia="en-IN"/>
        </w:rPr>
        <w:t>The session was highly interactive and enlightening, encouraging students to take ownership of their career growth and skill development. The event concluded with a V</w:t>
      </w:r>
      <w:bookmarkStart w:id="0" w:name="_GoBack"/>
      <w:bookmarkEnd w:id="0"/>
      <w:r w:rsidR="006F4789" w:rsidRPr="006F4789">
        <w:rPr>
          <w:rFonts w:ascii="Times New Roman" w:eastAsia="Times New Roman" w:hAnsi="Times New Roman" w:cs="Times New Roman"/>
          <w:sz w:val="24"/>
          <w:szCs w:val="24"/>
          <w:lang w:eastAsia="en-IN"/>
        </w:rPr>
        <w:t>ote of Thanks delivere</w:t>
      </w:r>
      <w:r w:rsidR="00F21E81">
        <w:rPr>
          <w:rFonts w:ascii="Times New Roman" w:eastAsia="Times New Roman" w:hAnsi="Times New Roman" w:cs="Times New Roman"/>
          <w:sz w:val="24"/>
          <w:szCs w:val="24"/>
          <w:lang w:eastAsia="en-IN"/>
        </w:rPr>
        <w:t>d by Dr. K. Yasoda, Coordinator of the programme.</w:t>
      </w:r>
    </w:p>
    <w:p w:rsidR="00274624" w:rsidRPr="006F4789" w:rsidRDefault="00274624" w:rsidP="006F478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3F5B65">
        <w:rPr>
          <w:rFonts w:ascii="Times New Roman" w:hAnsi="Times New Roman" w:cs="Times New Roman"/>
          <w:noProof/>
          <w:lang w:val="en-US"/>
        </w:rPr>
        <w:drawing>
          <wp:inline distT="0" distB="0" distL="0" distR="0">
            <wp:extent cx="5731510" cy="3223895"/>
            <wp:effectExtent l="0" t="0" r="2540" b="0"/>
            <wp:docPr id="126494640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31510" cy="3223895"/>
                    </a:xfrm>
                    <a:prstGeom prst="rect">
                      <a:avLst/>
                    </a:prstGeom>
                    <a:noFill/>
                    <a:ln>
                      <a:noFill/>
                    </a:ln>
                  </pic:spPr>
                </pic:pic>
              </a:graphicData>
            </a:graphic>
          </wp:inline>
        </w:drawing>
      </w:r>
    </w:p>
    <w:p w:rsidR="00E00171" w:rsidRDefault="00E00171">
      <w:pPr>
        <w:rPr>
          <w:rFonts w:ascii="Times New Roman" w:hAnsi="Times New Roman" w:cs="Times New Roman"/>
          <w:noProof/>
          <w:lang w:eastAsia="en-IN"/>
        </w:rPr>
      </w:pPr>
    </w:p>
    <w:p w:rsidR="00274624" w:rsidRDefault="00274624">
      <w:r w:rsidRPr="003F5B65">
        <w:rPr>
          <w:rFonts w:ascii="Times New Roman" w:hAnsi="Times New Roman" w:cs="Times New Roman"/>
          <w:noProof/>
          <w:lang w:val="en-US"/>
        </w:rPr>
        <w:drawing>
          <wp:inline distT="0" distB="0" distL="0" distR="0">
            <wp:extent cx="5731510" cy="3223895"/>
            <wp:effectExtent l="0" t="0" r="2540" b="0"/>
            <wp:docPr id="58564565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31510" cy="3223895"/>
                    </a:xfrm>
                    <a:prstGeom prst="rect">
                      <a:avLst/>
                    </a:prstGeom>
                    <a:noFill/>
                    <a:ln>
                      <a:noFill/>
                    </a:ln>
                  </pic:spPr>
                </pic:pic>
              </a:graphicData>
            </a:graphic>
          </wp:inline>
        </w:drawing>
      </w:r>
    </w:p>
    <w:p w:rsidR="00E00171" w:rsidRDefault="00E00171"/>
    <w:sectPr w:rsidR="00E00171" w:rsidSect="003A764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6F4789"/>
    <w:rsid w:val="00274624"/>
    <w:rsid w:val="002F7ECA"/>
    <w:rsid w:val="00356312"/>
    <w:rsid w:val="003A7646"/>
    <w:rsid w:val="003D0E15"/>
    <w:rsid w:val="005E4FF5"/>
    <w:rsid w:val="006F4789"/>
    <w:rsid w:val="008E1440"/>
    <w:rsid w:val="00BD7B89"/>
    <w:rsid w:val="00DB579E"/>
    <w:rsid w:val="00E00171"/>
    <w:rsid w:val="00EB4174"/>
    <w:rsid w:val="00F21E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646"/>
  </w:style>
  <w:style w:type="paragraph" w:styleId="Heading3">
    <w:name w:val="heading 3"/>
    <w:basedOn w:val="Normal"/>
    <w:link w:val="Heading3Char"/>
    <w:uiPriority w:val="9"/>
    <w:qFormat/>
    <w:rsid w:val="006F4789"/>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F4789"/>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6F4789"/>
    <w:rPr>
      <w:b/>
      <w:bCs/>
    </w:rPr>
  </w:style>
  <w:style w:type="paragraph" w:styleId="NormalWeb">
    <w:name w:val="Normal (Web)"/>
    <w:basedOn w:val="Normal"/>
    <w:uiPriority w:val="99"/>
    <w:semiHidden/>
    <w:unhideWhenUsed/>
    <w:rsid w:val="006F478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6F4789"/>
    <w:rPr>
      <w:i/>
      <w:iCs/>
    </w:rPr>
  </w:style>
  <w:style w:type="paragraph" w:styleId="BalloonText">
    <w:name w:val="Balloon Text"/>
    <w:basedOn w:val="Normal"/>
    <w:link w:val="BalloonTextChar"/>
    <w:uiPriority w:val="99"/>
    <w:semiHidden/>
    <w:unhideWhenUsed/>
    <w:rsid w:val="002746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6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F4789"/>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F4789"/>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6F4789"/>
    <w:rPr>
      <w:b/>
      <w:bCs/>
    </w:rPr>
  </w:style>
  <w:style w:type="paragraph" w:styleId="NormalWeb">
    <w:name w:val="Normal (Web)"/>
    <w:basedOn w:val="Normal"/>
    <w:uiPriority w:val="99"/>
    <w:semiHidden/>
    <w:unhideWhenUsed/>
    <w:rsid w:val="006F478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6F4789"/>
    <w:rPr>
      <w:i/>
      <w:iCs/>
    </w:rPr>
  </w:style>
  <w:style w:type="paragraph" w:styleId="BalloonText">
    <w:name w:val="Balloon Text"/>
    <w:basedOn w:val="Normal"/>
    <w:link w:val="BalloonTextChar"/>
    <w:uiPriority w:val="99"/>
    <w:semiHidden/>
    <w:unhideWhenUsed/>
    <w:rsid w:val="002746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6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2154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318</Words>
  <Characters>1817</Characters>
  <Application>Microsoft Office Word</Application>
  <DocSecurity>0</DocSecurity>
  <Lines>15</Lines>
  <Paragraphs>4</Paragraphs>
  <ScaleCrop>false</ScaleCrop>
  <Company/>
  <LinksUpToDate>false</LinksUpToDate>
  <CharactersWithSpaces>2131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EEE 16</dc:creator>
  <cp:keywords/>
  <dc:description/>
  <cp:lastModifiedBy>cse</cp:lastModifiedBy>
  <cp:revision>12</cp:revision>
  <cp:lastPrinted>2025-10-29T04:47:00Z</cp:lastPrinted>
  <dcterms:created xsi:type="dcterms:W3CDTF">2025-10-25T10:43:00Z</dcterms:created>
  <dcterms:modified xsi:type="dcterms:W3CDTF">2025-10-30T06:16:00Z</dcterms:modified>
</cp:coreProperties>
</file>