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4E" w:rsidRPr="00991049" w:rsidRDefault="004E654E" w:rsidP="009910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049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991049">
        <w:rPr>
          <w:rFonts w:ascii="Times New Roman" w:hAnsi="Times New Roman" w:cs="Times New Roman"/>
          <w:b/>
          <w:sz w:val="24"/>
          <w:szCs w:val="24"/>
        </w:rPr>
        <w:t>Government College of Technology, Coimbatore – 641 013.</w:t>
      </w:r>
      <w:proofErr w:type="gramEnd"/>
    </w:p>
    <w:p w:rsidR="004E654E" w:rsidRPr="00991049" w:rsidRDefault="004E654E" w:rsidP="00991049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91049">
        <w:rPr>
          <w:rFonts w:ascii="Times New Roman" w:hAnsi="Times New Roman" w:cs="Times New Roman"/>
          <w:b/>
          <w:i/>
          <w:sz w:val="24"/>
          <w:szCs w:val="24"/>
          <w:u w:val="single"/>
        </w:rPr>
        <w:t>Academic Research</w:t>
      </w:r>
    </w:p>
    <w:p w:rsidR="004E654E" w:rsidRPr="00991049" w:rsidRDefault="009669FD" w:rsidP="009910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049">
        <w:rPr>
          <w:rFonts w:ascii="Times New Roman" w:hAnsi="Times New Roman" w:cs="Times New Roman"/>
          <w:b/>
          <w:sz w:val="24"/>
          <w:szCs w:val="24"/>
        </w:rPr>
        <w:t>International Journals – 2011</w:t>
      </w:r>
    </w:p>
    <w:p w:rsidR="00E05EF9" w:rsidRPr="00991049" w:rsidRDefault="00DD2035" w:rsidP="009910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049">
        <w:rPr>
          <w:rFonts w:ascii="Times New Roman" w:hAnsi="Times New Roman" w:cs="Times New Roman"/>
          <w:b/>
          <w:sz w:val="24"/>
          <w:szCs w:val="24"/>
        </w:rPr>
        <w:t>CIVIL ENGINEERING</w:t>
      </w:r>
    </w:p>
    <w:p w:rsidR="00E05EF9" w:rsidRPr="00991049" w:rsidRDefault="00E05EF9" w:rsidP="009910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049">
        <w:rPr>
          <w:rFonts w:ascii="Times New Roman" w:hAnsi="Times New Roman" w:cs="Times New Roman"/>
          <w:sz w:val="24"/>
          <w:szCs w:val="24"/>
        </w:rPr>
        <w:t xml:space="preserve">E.K.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Mohanraj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, </w:t>
      </w:r>
      <w:r w:rsidRPr="00991049">
        <w:rPr>
          <w:rFonts w:ascii="Times New Roman" w:hAnsi="Times New Roman" w:cs="Times New Roman"/>
          <w:b/>
          <w:sz w:val="24"/>
          <w:szCs w:val="24"/>
        </w:rPr>
        <w:t xml:space="preserve">Dr. S. </w:t>
      </w:r>
      <w:proofErr w:type="spellStart"/>
      <w:r w:rsidRPr="00991049">
        <w:rPr>
          <w:rFonts w:ascii="Times New Roman" w:hAnsi="Times New Roman" w:cs="Times New Roman"/>
          <w:b/>
          <w:sz w:val="24"/>
          <w:szCs w:val="24"/>
        </w:rPr>
        <w:t>Kandasamy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R.Malathy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of Steel Tubular Slender Columns In-filled with Concrete using Recycled Aggregates, Journal of South African Institution of Civil Engineering,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>; 53 October 2011, 2011, 31-38</w:t>
      </w:r>
    </w:p>
    <w:p w:rsidR="00DD2035" w:rsidRPr="00991049" w:rsidRDefault="00E05EF9" w:rsidP="009910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049">
        <w:rPr>
          <w:rFonts w:ascii="Times New Roman" w:hAnsi="Times New Roman" w:cs="Times New Roman"/>
          <w:sz w:val="24"/>
          <w:szCs w:val="24"/>
        </w:rPr>
        <w:t>I.Padmanaban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049">
        <w:rPr>
          <w:rFonts w:ascii="Times New Roman" w:hAnsi="Times New Roman" w:cs="Times New Roman"/>
          <w:b/>
          <w:sz w:val="24"/>
          <w:szCs w:val="24"/>
        </w:rPr>
        <w:t>Dr.S</w:t>
      </w:r>
      <w:proofErr w:type="spellEnd"/>
      <w:r w:rsidRPr="0099104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91049">
        <w:rPr>
          <w:rFonts w:ascii="Times New Roman" w:hAnsi="Times New Roman" w:cs="Times New Roman"/>
          <w:b/>
          <w:sz w:val="24"/>
          <w:szCs w:val="24"/>
        </w:rPr>
        <w:t>Kandasamy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, Effect of compressive strength on impact energy for fly ash concrete, Journal of structural Engineering,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38-12, 2011, Pp 109-116</w:t>
      </w:r>
    </w:p>
    <w:p w:rsidR="00DD2035" w:rsidRPr="00991049" w:rsidRDefault="00E05EF9" w:rsidP="009910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1049">
        <w:rPr>
          <w:rFonts w:ascii="Times New Roman" w:hAnsi="Times New Roman" w:cs="Times New Roman"/>
          <w:sz w:val="24"/>
          <w:szCs w:val="24"/>
        </w:rPr>
        <w:t>Priyadharshini.S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9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049">
        <w:rPr>
          <w:rFonts w:ascii="Times New Roman" w:hAnsi="Times New Roman" w:cs="Times New Roman"/>
          <w:b/>
          <w:sz w:val="24"/>
          <w:szCs w:val="24"/>
        </w:rPr>
        <w:t>Dr.T</w:t>
      </w:r>
      <w:r w:rsidRPr="00991049">
        <w:rPr>
          <w:rFonts w:ascii="Times New Roman" w:hAnsi="Times New Roman" w:cs="Times New Roman"/>
          <w:sz w:val="24"/>
          <w:szCs w:val="24"/>
        </w:rPr>
        <w:t>.</w:t>
      </w:r>
      <w:r w:rsidRPr="00991049">
        <w:rPr>
          <w:rFonts w:ascii="Times New Roman" w:hAnsi="Times New Roman" w:cs="Times New Roman"/>
          <w:b/>
          <w:sz w:val="24"/>
          <w:szCs w:val="24"/>
        </w:rPr>
        <w:t>Meenambal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., “A Survey on Electronic Waste Management in Coimbatore” – </w:t>
      </w:r>
      <w:r w:rsidRPr="00991049">
        <w:rPr>
          <w:rFonts w:ascii="Times New Roman" w:hAnsi="Times New Roman" w:cs="Times New Roman"/>
          <w:i/>
          <w:sz w:val="24"/>
          <w:szCs w:val="24"/>
        </w:rPr>
        <w:t>International Journal of Engineering Science and Technology (IJEST)</w:t>
      </w:r>
      <w:r w:rsidRPr="00991049">
        <w:rPr>
          <w:rFonts w:ascii="Times New Roman" w:hAnsi="Times New Roman" w:cs="Times New Roman"/>
          <w:sz w:val="24"/>
          <w:szCs w:val="24"/>
        </w:rPr>
        <w:t xml:space="preserve"> – ISSN: 0975-5462, Vol.3 No.3, pp. 2099–2104, March 2011.</w:t>
      </w:r>
    </w:p>
    <w:p w:rsidR="00E05EF9" w:rsidRPr="00991049" w:rsidRDefault="00E05EF9" w:rsidP="009910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049">
        <w:rPr>
          <w:rFonts w:ascii="Times New Roman" w:hAnsi="Times New Roman" w:cs="Times New Roman"/>
          <w:sz w:val="24"/>
          <w:szCs w:val="24"/>
        </w:rPr>
        <w:t>A.Gandhimathi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049">
        <w:rPr>
          <w:rFonts w:ascii="Times New Roman" w:hAnsi="Times New Roman" w:cs="Times New Roman"/>
          <w:b/>
          <w:sz w:val="24"/>
          <w:szCs w:val="24"/>
        </w:rPr>
        <w:t>Dr.T</w:t>
      </w:r>
      <w:proofErr w:type="spellEnd"/>
      <w:r w:rsidRPr="00991049">
        <w:rPr>
          <w:rFonts w:ascii="Times New Roman" w:hAnsi="Times New Roman" w:cs="Times New Roman"/>
          <w:b/>
          <w:sz w:val="24"/>
          <w:szCs w:val="24"/>
        </w:rPr>
        <w:t>. Meenambal</w:t>
      </w:r>
      <w:r w:rsidRPr="00991049">
        <w:rPr>
          <w:rFonts w:ascii="Times New Roman" w:hAnsi="Times New Roman" w:cs="Times New Roman"/>
          <w:sz w:val="24"/>
          <w:szCs w:val="24"/>
        </w:rPr>
        <w:t xml:space="preserve">., “Spatial Prediction of Heavy Metal Pollution for Soils in Coimbatore, India based on Universal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Kringing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” -  </w:t>
      </w:r>
      <w:r w:rsidRPr="00991049">
        <w:rPr>
          <w:rFonts w:ascii="Times New Roman" w:hAnsi="Times New Roman" w:cs="Times New Roman"/>
          <w:i/>
          <w:sz w:val="24"/>
          <w:szCs w:val="24"/>
        </w:rPr>
        <w:t xml:space="preserve">International Journal of Computer Applications (0975 – 8887), </w:t>
      </w:r>
      <w:r w:rsidRPr="00991049">
        <w:rPr>
          <w:rFonts w:ascii="Times New Roman" w:hAnsi="Times New Roman" w:cs="Times New Roman"/>
          <w:sz w:val="24"/>
          <w:szCs w:val="24"/>
        </w:rPr>
        <w:t>Vol.29-, No-10, Sep 2011</w:t>
      </w:r>
      <w:r w:rsidRPr="00991049">
        <w:rPr>
          <w:rFonts w:ascii="Times New Roman" w:hAnsi="Times New Roman" w:cs="Times New Roman"/>
          <w:i/>
          <w:sz w:val="24"/>
          <w:szCs w:val="24"/>
        </w:rPr>
        <w:t>.</w:t>
      </w:r>
    </w:p>
    <w:p w:rsidR="00E05EF9" w:rsidRPr="00991049" w:rsidRDefault="00E05EF9" w:rsidP="00991049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proofErr w:type="spellStart"/>
      <w:r w:rsidRPr="00991049">
        <w:rPr>
          <w:rFonts w:eastAsia="Times New Roman"/>
          <w:bCs/>
          <w:color w:val="auto"/>
        </w:rPr>
        <w:t>Gandhimathi</w:t>
      </w:r>
      <w:proofErr w:type="spellEnd"/>
      <w:r w:rsidRPr="00991049">
        <w:rPr>
          <w:rFonts w:eastAsia="Times New Roman"/>
          <w:bCs/>
          <w:color w:val="auto"/>
        </w:rPr>
        <w:t xml:space="preserve">, A. and </w:t>
      </w:r>
      <w:r w:rsidRPr="00991049">
        <w:rPr>
          <w:rFonts w:eastAsia="Times New Roman"/>
          <w:b/>
          <w:color w:val="auto"/>
        </w:rPr>
        <w:t>Meenambal, T.</w:t>
      </w:r>
      <w:r w:rsidRPr="00991049">
        <w:rPr>
          <w:rFonts w:eastAsia="Times New Roman"/>
          <w:color w:val="auto"/>
        </w:rPr>
        <w:t xml:space="preserve"> “Spatial Prediction of Heavy Metal Pollution for Soils in Coimbatore, India based on universal </w:t>
      </w:r>
      <w:proofErr w:type="spellStart"/>
      <w:r w:rsidRPr="00991049">
        <w:rPr>
          <w:rFonts w:eastAsia="Times New Roman"/>
          <w:color w:val="auto"/>
        </w:rPr>
        <w:t>Kriging</w:t>
      </w:r>
      <w:proofErr w:type="spellEnd"/>
      <w:r w:rsidRPr="00991049">
        <w:rPr>
          <w:rFonts w:eastAsia="Times New Roman"/>
          <w:color w:val="auto"/>
        </w:rPr>
        <w:t xml:space="preserve"> (As, Hg, </w:t>
      </w:r>
      <w:proofErr w:type="spellStart"/>
      <w:r w:rsidRPr="00991049">
        <w:rPr>
          <w:rFonts w:eastAsia="Times New Roman"/>
          <w:color w:val="auto"/>
        </w:rPr>
        <w:t>Cd</w:t>
      </w:r>
      <w:proofErr w:type="spellEnd"/>
      <w:r w:rsidRPr="00991049">
        <w:rPr>
          <w:rFonts w:eastAsia="Times New Roman"/>
          <w:color w:val="auto"/>
        </w:rPr>
        <w:t xml:space="preserve">)”. </w:t>
      </w:r>
      <w:r w:rsidRPr="00991049">
        <w:rPr>
          <w:rFonts w:eastAsia="Times New Roman"/>
          <w:i/>
          <w:color w:val="auto"/>
        </w:rPr>
        <w:t>International Journal of Advanced Engineering Technology”, Vol. 2 No. 4, pp. 410-417, 2011.</w:t>
      </w:r>
      <w:r w:rsidRPr="00991049">
        <w:rPr>
          <w:rFonts w:eastAsia="Times New Roman"/>
          <w:color w:val="auto"/>
        </w:rPr>
        <w:t xml:space="preserve"> </w:t>
      </w:r>
    </w:p>
    <w:p w:rsidR="00E05EF9" w:rsidRPr="00991049" w:rsidRDefault="00E05EF9" w:rsidP="00991049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049">
        <w:rPr>
          <w:rFonts w:ascii="Times New Roman" w:hAnsi="Times New Roman" w:cs="Times New Roman"/>
          <w:sz w:val="24"/>
          <w:szCs w:val="24"/>
        </w:rPr>
        <w:t>R.Rajakumar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049">
        <w:rPr>
          <w:rFonts w:ascii="Times New Roman" w:hAnsi="Times New Roman" w:cs="Times New Roman"/>
          <w:b/>
          <w:sz w:val="24"/>
          <w:szCs w:val="24"/>
        </w:rPr>
        <w:t>T.Meenambal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J.Rajesh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Banu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I.T.Yeon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, “Treatment of Poultry slaughterhouse wastewater in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upflow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anaerobic filter under low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upflow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velocity” – </w:t>
      </w:r>
      <w:r w:rsidRPr="00991049">
        <w:rPr>
          <w:rFonts w:ascii="Times New Roman" w:hAnsi="Times New Roman" w:cs="Times New Roman"/>
          <w:i/>
          <w:sz w:val="24"/>
          <w:szCs w:val="24"/>
        </w:rPr>
        <w:t xml:space="preserve">International Journal Environmental Science Technology, </w:t>
      </w:r>
      <w:r w:rsidRPr="00991049">
        <w:rPr>
          <w:rFonts w:ascii="Times New Roman" w:hAnsi="Times New Roman" w:cs="Times New Roman"/>
          <w:sz w:val="24"/>
          <w:szCs w:val="24"/>
        </w:rPr>
        <w:t>Vol.8, No.1, pp.149-158, 2011.</w:t>
      </w:r>
    </w:p>
    <w:p w:rsidR="00DD2035" w:rsidRPr="00991049" w:rsidRDefault="00E05EF9" w:rsidP="00991049">
      <w:pPr>
        <w:pStyle w:val="ListParagraph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049">
        <w:rPr>
          <w:rFonts w:ascii="Times New Roman" w:hAnsi="Times New Roman" w:cs="Times New Roman"/>
          <w:sz w:val="24"/>
          <w:szCs w:val="24"/>
        </w:rPr>
        <w:t>R.Balamurugan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S.Jayanthi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, “Strength up gradation of RCC Column using PVC confinement technique”, International Journal of Civil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Engneering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Vol.3, No.1, 2011, 11-15.</w:t>
      </w:r>
    </w:p>
    <w:p w:rsidR="00E05EF9" w:rsidRPr="00991049" w:rsidRDefault="00E05EF9" w:rsidP="00991049">
      <w:pPr>
        <w:pStyle w:val="ListParagraph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049">
        <w:rPr>
          <w:rFonts w:ascii="Times New Roman" w:hAnsi="Times New Roman" w:cs="Times New Roman"/>
          <w:sz w:val="24"/>
          <w:szCs w:val="24"/>
        </w:rPr>
        <w:t>Sunilaa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George and </w:t>
      </w:r>
      <w:proofErr w:type="spellStart"/>
      <w:r w:rsidRPr="00991049">
        <w:rPr>
          <w:rFonts w:ascii="Times New Roman" w:hAnsi="Times New Roman" w:cs="Times New Roman"/>
          <w:b/>
          <w:sz w:val="24"/>
          <w:szCs w:val="24"/>
        </w:rPr>
        <w:t>Thenmozhi</w:t>
      </w:r>
      <w:proofErr w:type="spellEnd"/>
      <w:r w:rsidRPr="00991049">
        <w:rPr>
          <w:rFonts w:ascii="Times New Roman" w:hAnsi="Times New Roman" w:cs="Times New Roman"/>
          <w:b/>
          <w:sz w:val="24"/>
          <w:szCs w:val="24"/>
        </w:rPr>
        <w:t>, R</w:t>
      </w:r>
      <w:r w:rsidRPr="00991049">
        <w:rPr>
          <w:rFonts w:ascii="Times New Roman" w:hAnsi="Times New Roman" w:cs="Times New Roman"/>
          <w:sz w:val="24"/>
          <w:szCs w:val="24"/>
        </w:rPr>
        <w:t xml:space="preserve">, Flexural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of activated fly ash concrete, International Journal of Engineering Science and Technology, Vol. 3, No. 10, 2011, 7633-7642.</w:t>
      </w:r>
    </w:p>
    <w:p w:rsidR="00E05EF9" w:rsidRPr="00991049" w:rsidRDefault="00E05EF9" w:rsidP="009910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049">
        <w:rPr>
          <w:rFonts w:ascii="Times New Roman" w:hAnsi="Times New Roman" w:cs="Times New Roman"/>
          <w:sz w:val="24"/>
          <w:szCs w:val="24"/>
        </w:rPr>
        <w:lastRenderedPageBreak/>
        <w:t>Senthil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Vadivel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T and </w:t>
      </w:r>
      <w:proofErr w:type="spellStart"/>
      <w:r w:rsidRPr="00991049">
        <w:rPr>
          <w:rFonts w:ascii="Times New Roman" w:hAnsi="Times New Roman" w:cs="Times New Roman"/>
          <w:b/>
          <w:sz w:val="24"/>
          <w:szCs w:val="24"/>
        </w:rPr>
        <w:t>Thenmozhi</w:t>
      </w:r>
      <w:proofErr w:type="spellEnd"/>
      <w:r w:rsidRPr="00991049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991049">
        <w:rPr>
          <w:rFonts w:ascii="Times New Roman" w:hAnsi="Times New Roman" w:cs="Times New Roman"/>
          <w:sz w:val="24"/>
          <w:szCs w:val="24"/>
        </w:rPr>
        <w:t xml:space="preserve">, Experimental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of Concrete with Waste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Rubber as Coarse Aggregate, International Journal of Nature Environment &amp; Pollution Technology, Vol.10, No.2, 2011, 173-178</w:t>
      </w:r>
    </w:p>
    <w:p w:rsidR="00E05EF9" w:rsidRPr="00991049" w:rsidRDefault="00E05EF9" w:rsidP="009910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049">
        <w:rPr>
          <w:rFonts w:ascii="Times New Roman" w:hAnsi="Times New Roman" w:cs="Times New Roman"/>
          <w:sz w:val="24"/>
          <w:szCs w:val="24"/>
        </w:rPr>
        <w:t>Sunilaa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George and </w:t>
      </w:r>
      <w:proofErr w:type="spellStart"/>
      <w:r w:rsidRPr="00991049">
        <w:rPr>
          <w:rFonts w:ascii="Times New Roman" w:hAnsi="Times New Roman" w:cs="Times New Roman"/>
          <w:b/>
          <w:sz w:val="24"/>
          <w:szCs w:val="24"/>
        </w:rPr>
        <w:t>Thenmozhi</w:t>
      </w:r>
      <w:proofErr w:type="spellEnd"/>
      <w:r w:rsidRPr="00991049">
        <w:rPr>
          <w:rFonts w:ascii="Times New Roman" w:hAnsi="Times New Roman" w:cs="Times New Roman"/>
          <w:b/>
          <w:sz w:val="24"/>
          <w:szCs w:val="24"/>
        </w:rPr>
        <w:t xml:space="preserve"> R </w:t>
      </w:r>
      <w:r w:rsidRPr="00991049">
        <w:rPr>
          <w:rFonts w:ascii="Times New Roman" w:hAnsi="Times New Roman" w:cs="Times New Roman"/>
          <w:sz w:val="24"/>
          <w:szCs w:val="24"/>
        </w:rPr>
        <w:t xml:space="preserve">, Flexural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of activated fly ash concrete, International Journal of Engineering Science and Technology, Vol. 3 No. 10, 2011, 7633-7642</w:t>
      </w:r>
    </w:p>
    <w:p w:rsidR="00E05EF9" w:rsidRPr="00991049" w:rsidRDefault="00E05EF9" w:rsidP="009910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049">
        <w:rPr>
          <w:rFonts w:ascii="Times New Roman" w:hAnsi="Times New Roman" w:cs="Times New Roman"/>
          <w:b/>
          <w:sz w:val="24"/>
          <w:szCs w:val="24"/>
        </w:rPr>
        <w:t>Chithra</w:t>
      </w:r>
      <w:proofErr w:type="spellEnd"/>
      <w:r w:rsidRPr="00991049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99104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91049">
        <w:rPr>
          <w:rFonts w:ascii="Times New Roman" w:hAnsi="Times New Roman" w:cs="Times New Roman"/>
          <w:b/>
          <w:sz w:val="24"/>
          <w:szCs w:val="24"/>
        </w:rPr>
        <w:t>Thenmozhi</w:t>
      </w:r>
      <w:proofErr w:type="spellEnd"/>
      <w:r w:rsidRPr="00991049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991049">
        <w:rPr>
          <w:rFonts w:ascii="Times New Roman" w:hAnsi="Times New Roman" w:cs="Times New Roman"/>
          <w:sz w:val="24"/>
          <w:szCs w:val="24"/>
        </w:rPr>
        <w:t>, Studies of Prefabricated Cage Reinforced Steel-Concrete Composite Beams, Asian Journal of Civil Engineering (Building &amp; Housing), Vol.12, No.1, 2011, 27-37</w:t>
      </w:r>
    </w:p>
    <w:p w:rsidR="00E05EF9" w:rsidRPr="00991049" w:rsidRDefault="00E05EF9" w:rsidP="009910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049">
        <w:rPr>
          <w:rFonts w:ascii="Times New Roman" w:hAnsi="Times New Roman" w:cs="Times New Roman"/>
          <w:b/>
          <w:sz w:val="24"/>
          <w:szCs w:val="24"/>
        </w:rPr>
        <w:t>Chithra</w:t>
      </w:r>
      <w:proofErr w:type="spellEnd"/>
      <w:r w:rsidRPr="00991049">
        <w:rPr>
          <w:rFonts w:ascii="Times New Roman" w:hAnsi="Times New Roman" w:cs="Times New Roman"/>
          <w:b/>
          <w:sz w:val="24"/>
          <w:szCs w:val="24"/>
        </w:rPr>
        <w:t xml:space="preserve"> R, </w:t>
      </w:r>
      <w:proofErr w:type="spellStart"/>
      <w:r w:rsidRPr="00991049">
        <w:rPr>
          <w:rFonts w:ascii="Times New Roman" w:hAnsi="Times New Roman" w:cs="Times New Roman"/>
          <w:b/>
          <w:sz w:val="24"/>
          <w:szCs w:val="24"/>
        </w:rPr>
        <w:t>Thenmozhi</w:t>
      </w:r>
      <w:proofErr w:type="spellEnd"/>
      <w:r w:rsidRPr="00991049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99104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Ravathi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M.C, Flexural Ductility of Prefabricated Cage Reinforced Steel-Concrete Composite Beams, Asian Journal of Civil Engineering (Building &amp; Housing), 2011, Vol.12, No.6, 719-729</w:t>
      </w:r>
    </w:p>
    <w:p w:rsidR="00E05EF9" w:rsidRPr="00991049" w:rsidRDefault="00E05EF9" w:rsidP="00991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91049">
        <w:rPr>
          <w:rFonts w:ascii="Times New Roman" w:hAnsi="Times New Roman" w:cs="Times New Roman"/>
          <w:b/>
          <w:sz w:val="24"/>
          <w:szCs w:val="24"/>
        </w:rPr>
        <w:t>Chithra</w:t>
      </w:r>
      <w:proofErr w:type="spellEnd"/>
      <w:r w:rsidRPr="00991049">
        <w:rPr>
          <w:rFonts w:ascii="Times New Roman" w:hAnsi="Times New Roman" w:cs="Times New Roman"/>
          <w:b/>
          <w:sz w:val="24"/>
          <w:szCs w:val="24"/>
        </w:rPr>
        <w:t xml:space="preserve"> R, </w:t>
      </w:r>
      <w:proofErr w:type="spellStart"/>
      <w:r w:rsidRPr="00991049">
        <w:rPr>
          <w:rFonts w:ascii="Times New Roman" w:hAnsi="Times New Roman" w:cs="Times New Roman"/>
          <w:b/>
          <w:sz w:val="24"/>
          <w:szCs w:val="24"/>
        </w:rPr>
        <w:t>Thenmozhi</w:t>
      </w:r>
      <w:proofErr w:type="spellEnd"/>
      <w:r w:rsidRPr="00991049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991049">
        <w:rPr>
          <w:rFonts w:ascii="Times New Roman" w:hAnsi="Times New Roman" w:cs="Times New Roman"/>
          <w:sz w:val="24"/>
          <w:szCs w:val="24"/>
        </w:rPr>
        <w:t>, Strength and Ductility of Concrete Cylinders Reinforced with Prefabricated Steel Cage, International Journal of Engineering Science and Technology, 2011, Vol.3, No.9, 6131-6139.</w:t>
      </w:r>
    </w:p>
    <w:p w:rsidR="00E05EF9" w:rsidRPr="00991049" w:rsidRDefault="00E05EF9" w:rsidP="009910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049">
        <w:rPr>
          <w:rFonts w:ascii="Times New Roman" w:hAnsi="Times New Roman" w:cs="Times New Roman"/>
          <w:b/>
          <w:sz w:val="24"/>
          <w:szCs w:val="24"/>
        </w:rPr>
        <w:t>Chithra</w:t>
      </w:r>
      <w:proofErr w:type="spellEnd"/>
      <w:r w:rsidRPr="00991049">
        <w:rPr>
          <w:rFonts w:ascii="Times New Roman" w:hAnsi="Times New Roman" w:cs="Times New Roman"/>
          <w:b/>
          <w:sz w:val="24"/>
          <w:szCs w:val="24"/>
        </w:rPr>
        <w:t xml:space="preserve"> R, </w:t>
      </w:r>
      <w:proofErr w:type="spellStart"/>
      <w:r w:rsidRPr="00991049">
        <w:rPr>
          <w:rFonts w:ascii="Times New Roman" w:hAnsi="Times New Roman" w:cs="Times New Roman"/>
          <w:b/>
          <w:sz w:val="24"/>
          <w:szCs w:val="24"/>
        </w:rPr>
        <w:t>Thenmozhi</w:t>
      </w:r>
      <w:proofErr w:type="spellEnd"/>
      <w:r w:rsidRPr="00991049">
        <w:rPr>
          <w:rFonts w:ascii="Times New Roman" w:hAnsi="Times New Roman" w:cs="Times New Roman"/>
          <w:b/>
          <w:sz w:val="24"/>
          <w:szCs w:val="24"/>
        </w:rPr>
        <w:t xml:space="preserve"> R </w:t>
      </w:r>
      <w:r w:rsidRPr="00991049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Ravathi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M.C, An Analytical study on Load-Deflection Response of Prefabricated Cage Reinforced Composite Beams, i-manager’s Journal on Civil Engineering (JCE), Vol:3, No:1, 2011, 1-6.</w:t>
      </w:r>
    </w:p>
    <w:p w:rsidR="00E05EF9" w:rsidRPr="00991049" w:rsidRDefault="00E05EF9" w:rsidP="009910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049">
        <w:rPr>
          <w:rFonts w:ascii="Times New Roman" w:hAnsi="Times New Roman" w:cs="Times New Roman"/>
          <w:sz w:val="24"/>
          <w:szCs w:val="24"/>
        </w:rPr>
        <w:t>Sunilaa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George , </w:t>
      </w:r>
      <w:proofErr w:type="spellStart"/>
      <w:r w:rsidRPr="00991049">
        <w:rPr>
          <w:rFonts w:ascii="Times New Roman" w:hAnsi="Times New Roman" w:cs="Times New Roman"/>
          <w:b/>
          <w:sz w:val="24"/>
          <w:szCs w:val="24"/>
        </w:rPr>
        <w:t>R.Thenmozhi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P.N.Magudeswaran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>, Experimental study on shear behavior of activated fly ash concrete beams, Journal of Structural Engineering, Vol.37, No.6, 2011, 379 -384</w:t>
      </w:r>
    </w:p>
    <w:p w:rsidR="00E05EF9" w:rsidRPr="00991049" w:rsidRDefault="00E05EF9" w:rsidP="009910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049">
        <w:rPr>
          <w:rFonts w:ascii="Times New Roman" w:hAnsi="Times New Roman" w:cs="Times New Roman"/>
          <w:sz w:val="24"/>
          <w:szCs w:val="24"/>
        </w:rPr>
        <w:t>Senthil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Vadivel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T and </w:t>
      </w:r>
      <w:proofErr w:type="spellStart"/>
      <w:r w:rsidRPr="00991049">
        <w:rPr>
          <w:rFonts w:ascii="Times New Roman" w:hAnsi="Times New Roman" w:cs="Times New Roman"/>
          <w:b/>
          <w:sz w:val="24"/>
          <w:szCs w:val="24"/>
        </w:rPr>
        <w:t>Thenmozhi</w:t>
      </w:r>
      <w:proofErr w:type="spellEnd"/>
      <w:r w:rsidRPr="00991049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991049">
        <w:rPr>
          <w:rFonts w:ascii="Times New Roman" w:hAnsi="Times New Roman" w:cs="Times New Roman"/>
          <w:sz w:val="24"/>
          <w:szCs w:val="24"/>
        </w:rPr>
        <w:t xml:space="preserve">, Characteristic Study on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Rubbercrete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- An Innovative Construction Material Produced Through Waste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Rubber, Journal on Civil Engineering, Vol.1, No.:1, 2011</w:t>
      </w:r>
      <w:r w:rsidRPr="00991049">
        <w:rPr>
          <w:rFonts w:ascii="Times New Roman" w:hAnsi="Times New Roman" w:cs="Times New Roman"/>
          <w:sz w:val="24"/>
          <w:szCs w:val="24"/>
        </w:rPr>
        <w:tab/>
        <w:t>34-39</w:t>
      </w:r>
    </w:p>
    <w:p w:rsidR="00DD2035" w:rsidRPr="00991049" w:rsidRDefault="00E05EF9" w:rsidP="009910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049">
        <w:rPr>
          <w:rFonts w:ascii="Times New Roman" w:hAnsi="Times New Roman" w:cs="Times New Roman"/>
          <w:sz w:val="24"/>
          <w:szCs w:val="24"/>
        </w:rPr>
        <w:t>Senthil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Vadivel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T and </w:t>
      </w:r>
      <w:proofErr w:type="spellStart"/>
      <w:r w:rsidRPr="00991049">
        <w:rPr>
          <w:rFonts w:ascii="Times New Roman" w:hAnsi="Times New Roman" w:cs="Times New Roman"/>
          <w:b/>
          <w:sz w:val="24"/>
          <w:szCs w:val="24"/>
        </w:rPr>
        <w:t>Thenmozhi</w:t>
      </w:r>
      <w:proofErr w:type="spellEnd"/>
      <w:r w:rsidRPr="00991049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991049">
        <w:rPr>
          <w:rFonts w:ascii="Times New Roman" w:hAnsi="Times New Roman" w:cs="Times New Roman"/>
          <w:sz w:val="24"/>
          <w:szCs w:val="24"/>
        </w:rPr>
        <w:t xml:space="preserve">, Waste 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Rubber Based Concrete – A New Generation Practice for Solid Waste Management &amp; Preventing Depletion of Natural Resources, Journal on Civil Engineering , Vol.1, No.: 2, 2011, 47-54</w:t>
      </w:r>
      <w:r w:rsidR="00DD2035" w:rsidRPr="00991049">
        <w:rPr>
          <w:rFonts w:ascii="Times New Roman" w:hAnsi="Times New Roman" w:cs="Times New Roman"/>
          <w:sz w:val="24"/>
          <w:szCs w:val="24"/>
        </w:rPr>
        <w:t>.</w:t>
      </w:r>
    </w:p>
    <w:p w:rsidR="00E05EF9" w:rsidRPr="00991049" w:rsidRDefault="00E05EF9" w:rsidP="009910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049">
        <w:rPr>
          <w:rFonts w:ascii="Times New Roman" w:hAnsi="Times New Roman" w:cs="Times New Roman"/>
          <w:sz w:val="24"/>
          <w:szCs w:val="24"/>
        </w:rPr>
        <w:t>Kanchana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S., </w:t>
      </w:r>
      <w:proofErr w:type="spellStart"/>
      <w:r w:rsidRPr="00991049">
        <w:rPr>
          <w:rFonts w:ascii="Times New Roman" w:hAnsi="Times New Roman" w:cs="Times New Roman"/>
          <w:b/>
          <w:sz w:val="24"/>
          <w:szCs w:val="24"/>
        </w:rPr>
        <w:t>Jeyanthi</w:t>
      </w:r>
      <w:proofErr w:type="spellEnd"/>
      <w:r w:rsidRPr="00991049">
        <w:rPr>
          <w:rFonts w:ascii="Times New Roman" w:hAnsi="Times New Roman" w:cs="Times New Roman"/>
          <w:b/>
          <w:sz w:val="24"/>
          <w:szCs w:val="24"/>
        </w:rPr>
        <w:t xml:space="preserve"> J.</w:t>
      </w:r>
      <w:r w:rsidRPr="0099104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Dinseh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Kumar R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., ‘Kinetic and Equilibrium Studies on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Biosorption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of Chromium(VI) on to Chlorella species’ European Journal of Scientific Research, Vol.63, No. 2, pp. 255-262, 2011.</w:t>
      </w:r>
    </w:p>
    <w:p w:rsidR="00E05EF9" w:rsidRPr="00991049" w:rsidRDefault="00E05EF9" w:rsidP="0099104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049">
        <w:rPr>
          <w:rFonts w:ascii="Times New Roman" w:eastAsiaTheme="minorHAnsi" w:hAnsi="Times New Roman" w:cs="Times New Roman"/>
          <w:sz w:val="24"/>
          <w:szCs w:val="24"/>
        </w:rPr>
        <w:lastRenderedPageBreak/>
        <w:t>Kanchana</w:t>
      </w:r>
      <w:proofErr w:type="spellEnd"/>
      <w:r w:rsidRPr="00991049">
        <w:rPr>
          <w:rFonts w:ascii="Times New Roman" w:eastAsiaTheme="minorHAnsi" w:hAnsi="Times New Roman" w:cs="Times New Roman"/>
          <w:sz w:val="24"/>
          <w:szCs w:val="24"/>
        </w:rPr>
        <w:t xml:space="preserve"> S., </w:t>
      </w:r>
      <w:proofErr w:type="spellStart"/>
      <w:r w:rsidRPr="00991049">
        <w:rPr>
          <w:rFonts w:ascii="Times New Roman" w:eastAsiaTheme="minorHAnsi" w:hAnsi="Times New Roman" w:cs="Times New Roman"/>
          <w:b/>
          <w:sz w:val="24"/>
          <w:szCs w:val="24"/>
        </w:rPr>
        <w:t>Jeyanthi</w:t>
      </w:r>
      <w:proofErr w:type="spellEnd"/>
      <w:r w:rsidRPr="00991049">
        <w:rPr>
          <w:rFonts w:ascii="Times New Roman" w:eastAsiaTheme="minorHAnsi" w:hAnsi="Times New Roman" w:cs="Times New Roman"/>
          <w:b/>
          <w:sz w:val="24"/>
          <w:szCs w:val="24"/>
        </w:rPr>
        <w:t xml:space="preserve"> J</w:t>
      </w:r>
      <w:r w:rsidRPr="00991049">
        <w:rPr>
          <w:rFonts w:ascii="Times New Roman" w:eastAsiaTheme="minorHAnsi" w:hAnsi="Times New Roman" w:cs="Times New Roman"/>
          <w:sz w:val="24"/>
          <w:szCs w:val="24"/>
        </w:rPr>
        <w:t xml:space="preserve"> , </w:t>
      </w:r>
      <w:proofErr w:type="spellStart"/>
      <w:r w:rsidRPr="00991049">
        <w:rPr>
          <w:rFonts w:ascii="Times New Roman" w:eastAsiaTheme="minorHAnsi" w:hAnsi="Times New Roman" w:cs="Times New Roman"/>
          <w:sz w:val="24"/>
          <w:szCs w:val="24"/>
        </w:rPr>
        <w:t>Biosorption</w:t>
      </w:r>
      <w:proofErr w:type="spellEnd"/>
      <w:r w:rsidRPr="00991049">
        <w:rPr>
          <w:rFonts w:ascii="Times New Roman" w:eastAsiaTheme="minorHAnsi" w:hAnsi="Times New Roman" w:cs="Times New Roman"/>
          <w:sz w:val="24"/>
          <w:szCs w:val="24"/>
        </w:rPr>
        <w:t xml:space="preserve"> Of Lead From Aqueous Solution Using      Chlorella  Species, International Journal of Institutional Pharmacy and Life Sciences 1(3): November-December 2011.</w:t>
      </w:r>
    </w:p>
    <w:p w:rsidR="007E5642" w:rsidRPr="00991049" w:rsidRDefault="007E5642" w:rsidP="009910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3897" w:rsidRPr="00991049" w:rsidRDefault="00393897" w:rsidP="00991049">
      <w:pPr>
        <w:pStyle w:val="Default"/>
        <w:spacing w:line="360" w:lineRule="auto"/>
        <w:jc w:val="center"/>
        <w:rPr>
          <w:b/>
          <w:bCs/>
        </w:rPr>
      </w:pPr>
      <w:r w:rsidRPr="00991049">
        <w:rPr>
          <w:b/>
          <w:bCs/>
        </w:rPr>
        <w:t xml:space="preserve">MECHANICAL ENGINEERING </w:t>
      </w:r>
    </w:p>
    <w:p w:rsidR="00393897" w:rsidRPr="00991049" w:rsidRDefault="00393897" w:rsidP="00991049">
      <w:pPr>
        <w:pStyle w:val="Default"/>
        <w:spacing w:line="360" w:lineRule="auto"/>
        <w:jc w:val="center"/>
      </w:pPr>
    </w:p>
    <w:p w:rsidR="00393897" w:rsidRPr="00991049" w:rsidRDefault="00393897" w:rsidP="00991049">
      <w:pPr>
        <w:pStyle w:val="Default"/>
        <w:numPr>
          <w:ilvl w:val="0"/>
          <w:numId w:val="3"/>
        </w:numPr>
        <w:spacing w:line="360" w:lineRule="auto"/>
        <w:jc w:val="both"/>
      </w:pPr>
      <w:proofErr w:type="spellStart"/>
      <w:r w:rsidRPr="00991049">
        <w:t>Shanmugaraja</w:t>
      </w:r>
      <w:proofErr w:type="spellEnd"/>
      <w:r w:rsidRPr="00991049">
        <w:t xml:space="preserve">, M., </w:t>
      </w:r>
      <w:proofErr w:type="spellStart"/>
      <w:r w:rsidRPr="00991049">
        <w:t>Nataraj</w:t>
      </w:r>
      <w:proofErr w:type="spellEnd"/>
      <w:r w:rsidRPr="00991049">
        <w:t xml:space="preserve">, M. and </w:t>
      </w:r>
      <w:proofErr w:type="spellStart"/>
      <w:r w:rsidRPr="00991049">
        <w:t>Gunasekaran</w:t>
      </w:r>
      <w:proofErr w:type="spellEnd"/>
      <w:r w:rsidRPr="00991049">
        <w:t xml:space="preserve">, N., Quality and productivity improvement using Six Sigma and Taguchi methods, Int. J. of Business Excellence, Int. J. of Business Excellence, Vol. 4, No. 5, 2011, 544 – 572. </w:t>
      </w:r>
    </w:p>
    <w:p w:rsidR="00393897" w:rsidRPr="00991049" w:rsidRDefault="00393897" w:rsidP="00991049">
      <w:pPr>
        <w:pStyle w:val="Default"/>
        <w:numPr>
          <w:ilvl w:val="0"/>
          <w:numId w:val="3"/>
        </w:numPr>
        <w:spacing w:line="360" w:lineRule="auto"/>
        <w:jc w:val="both"/>
      </w:pPr>
      <w:proofErr w:type="spellStart"/>
      <w:r w:rsidRPr="00991049">
        <w:t>Shanmugaraja</w:t>
      </w:r>
      <w:proofErr w:type="spellEnd"/>
      <w:r w:rsidRPr="00991049">
        <w:t xml:space="preserve">, M., </w:t>
      </w:r>
      <w:proofErr w:type="spellStart"/>
      <w:r w:rsidRPr="00991049">
        <w:t>Nataraj</w:t>
      </w:r>
      <w:proofErr w:type="spellEnd"/>
      <w:r w:rsidRPr="00991049">
        <w:t xml:space="preserve">, M. and </w:t>
      </w:r>
      <w:proofErr w:type="spellStart"/>
      <w:r w:rsidRPr="00991049">
        <w:t>Gunasekaran</w:t>
      </w:r>
      <w:proofErr w:type="spellEnd"/>
      <w:r w:rsidRPr="00991049">
        <w:t xml:space="preserve">, N., Defect control analysis for improving quality and productivity: an innovative six sigma case study , Int. J. of Quality and </w:t>
      </w:r>
      <w:proofErr w:type="spellStart"/>
      <w:r w:rsidRPr="00991049">
        <w:t>Innovation,Vol</w:t>
      </w:r>
      <w:proofErr w:type="spellEnd"/>
      <w:r w:rsidRPr="00991049">
        <w:t xml:space="preserve">. 1, No. 3, (2011), 259 – 282. </w:t>
      </w:r>
    </w:p>
    <w:p w:rsidR="00393897" w:rsidRPr="00991049" w:rsidRDefault="00393897" w:rsidP="00991049">
      <w:pPr>
        <w:pStyle w:val="Default"/>
        <w:numPr>
          <w:ilvl w:val="0"/>
          <w:numId w:val="3"/>
        </w:numPr>
        <w:spacing w:line="360" w:lineRule="auto"/>
        <w:jc w:val="both"/>
      </w:pPr>
      <w:proofErr w:type="spellStart"/>
      <w:r w:rsidRPr="00991049">
        <w:t>Sankar</w:t>
      </w:r>
      <w:proofErr w:type="spellEnd"/>
      <w:r w:rsidRPr="00991049">
        <w:t xml:space="preserve">, S., and </w:t>
      </w:r>
      <w:proofErr w:type="spellStart"/>
      <w:r w:rsidRPr="00991049">
        <w:t>Nataraj</w:t>
      </w:r>
      <w:proofErr w:type="spellEnd"/>
      <w:r w:rsidRPr="00991049">
        <w:t xml:space="preserve">, M., Profile modification - a design approach for increasing the tooth strength in spur gear, International Journal of Advanced Manufacturing Technology , Vol.55, No.1-4, (May 2011),1-10. </w:t>
      </w:r>
    </w:p>
    <w:p w:rsidR="00393897" w:rsidRPr="00991049" w:rsidRDefault="00393897" w:rsidP="00991049">
      <w:pPr>
        <w:pStyle w:val="Default"/>
        <w:numPr>
          <w:ilvl w:val="0"/>
          <w:numId w:val="3"/>
        </w:numPr>
        <w:spacing w:line="360" w:lineRule="auto"/>
        <w:jc w:val="both"/>
      </w:pPr>
      <w:proofErr w:type="spellStart"/>
      <w:r w:rsidRPr="00991049">
        <w:t>Sankar</w:t>
      </w:r>
      <w:proofErr w:type="spellEnd"/>
      <w:r w:rsidRPr="00991049">
        <w:t xml:space="preserve">, S., </w:t>
      </w:r>
      <w:proofErr w:type="spellStart"/>
      <w:r w:rsidRPr="00991049">
        <w:t>Nataraj</w:t>
      </w:r>
      <w:proofErr w:type="spellEnd"/>
      <w:r w:rsidRPr="00991049">
        <w:t xml:space="preserve">, M., and </w:t>
      </w:r>
      <w:proofErr w:type="spellStart"/>
      <w:r w:rsidRPr="00991049">
        <w:t>Prabhu</w:t>
      </w:r>
      <w:proofErr w:type="spellEnd"/>
      <w:r w:rsidRPr="00991049">
        <w:t xml:space="preserve"> Raja, V, Failure analysis of shear pins in wind turbine generator</w:t>
      </w:r>
      <w:r w:rsidRPr="00991049">
        <w:rPr>
          <w:rFonts w:eastAsia="MS Mincho"/>
        </w:rPr>
        <w:t>‟‟</w:t>
      </w:r>
      <w:r w:rsidRPr="00991049">
        <w:t xml:space="preserve"> , Journal of Engineering Failure Analysis, (Elsevier),Vol. 18, October 2011, 325 – 339. </w:t>
      </w:r>
    </w:p>
    <w:p w:rsidR="00393897" w:rsidRPr="00991049" w:rsidRDefault="00393897" w:rsidP="00991049">
      <w:pPr>
        <w:pStyle w:val="Default"/>
        <w:numPr>
          <w:ilvl w:val="0"/>
          <w:numId w:val="3"/>
        </w:numPr>
        <w:spacing w:line="360" w:lineRule="auto"/>
        <w:jc w:val="both"/>
      </w:pPr>
      <w:proofErr w:type="spellStart"/>
      <w:r w:rsidRPr="00991049">
        <w:t>M.Sureshkumar</w:t>
      </w:r>
      <w:proofErr w:type="spellEnd"/>
      <w:r w:rsidRPr="00991049">
        <w:t xml:space="preserve"> &amp; </w:t>
      </w:r>
      <w:proofErr w:type="spellStart"/>
      <w:r w:rsidRPr="00991049">
        <w:t>K.Manonmani</w:t>
      </w:r>
      <w:proofErr w:type="spellEnd"/>
      <w:r w:rsidRPr="00991049">
        <w:t xml:space="preserve">, Numerical and Experimental </w:t>
      </w:r>
      <w:proofErr w:type="spellStart"/>
      <w:r w:rsidRPr="00991049">
        <w:t>Invesigation</w:t>
      </w:r>
      <w:proofErr w:type="spellEnd"/>
      <w:r w:rsidRPr="00991049">
        <w:t xml:space="preserve"> of Lubricating Oil Flow in a </w:t>
      </w:r>
      <w:proofErr w:type="spellStart"/>
      <w:r w:rsidRPr="00991049">
        <w:t>Gerotar</w:t>
      </w:r>
      <w:proofErr w:type="spellEnd"/>
      <w:r w:rsidRPr="00991049">
        <w:t xml:space="preserve"> Pump, , December, International Journal of Automotive Technology, Vol.12, No. 6,2011, pp 903 – 911 </w:t>
      </w:r>
    </w:p>
    <w:p w:rsidR="00393897" w:rsidRPr="00991049" w:rsidRDefault="00393897" w:rsidP="0099104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049">
        <w:rPr>
          <w:rFonts w:ascii="Times New Roman" w:hAnsi="Times New Roman" w:cs="Times New Roman"/>
          <w:sz w:val="24"/>
          <w:szCs w:val="24"/>
        </w:rPr>
        <w:t>K.Venkatesh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049">
        <w:rPr>
          <w:rFonts w:ascii="Times New Roman" w:hAnsi="Times New Roman" w:cs="Times New Roman"/>
          <w:sz w:val="24"/>
          <w:szCs w:val="24"/>
        </w:rPr>
        <w:t>Raja ,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R.Malayalamurthi</w:t>
      </w:r>
      <w:proofErr w:type="spellEnd"/>
      <w:proofErr w:type="gramEnd"/>
      <w:r w:rsidRPr="00991049">
        <w:rPr>
          <w:rFonts w:ascii="Times New Roman" w:hAnsi="Times New Roman" w:cs="Times New Roman"/>
          <w:sz w:val="24"/>
          <w:szCs w:val="24"/>
        </w:rPr>
        <w:t>,</w:t>
      </w:r>
      <w:r w:rsidRPr="00991049">
        <w:rPr>
          <w:rFonts w:ascii="Times New Roman" w:hAnsi="Times New Roman" w:cs="Times New Roman"/>
          <w:sz w:val="24"/>
          <w:szCs w:val="24"/>
        </w:rPr>
        <w:tab/>
        <w:t>“Assessment on assorted hyper-elastic material models applied for large deformation soft finger contact problems”, International journal of Mechanics and Materials in Design, 2011, Vol. 7(4) pp.299-305.</w:t>
      </w:r>
    </w:p>
    <w:p w:rsidR="00393897" w:rsidRPr="00991049" w:rsidRDefault="00393897" w:rsidP="00991049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910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G. </w:t>
      </w:r>
      <w:proofErr w:type="spellStart"/>
      <w:r w:rsidRPr="009910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Nallakumarasamy</w:t>
      </w:r>
      <w:proofErr w:type="spellEnd"/>
      <w:r w:rsidRPr="009910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PSS. </w:t>
      </w:r>
      <w:proofErr w:type="spellStart"/>
      <w:r w:rsidRPr="009910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Srinivasan</w:t>
      </w:r>
      <w:proofErr w:type="spellEnd"/>
      <w:r w:rsidRPr="009910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K. </w:t>
      </w:r>
      <w:proofErr w:type="spellStart"/>
      <w:r w:rsidRPr="009910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Venkatesh</w:t>
      </w:r>
      <w:proofErr w:type="spellEnd"/>
      <w:r w:rsidRPr="009910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Raja, and R. </w:t>
      </w:r>
      <w:proofErr w:type="spellStart"/>
      <w:r w:rsidRPr="009910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Malayalamurthi</w:t>
      </w:r>
      <w:proofErr w:type="spellEnd"/>
      <w:r w:rsidRPr="009910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“Optimization of Operation Sequencing in CAPP Using </w:t>
      </w:r>
      <w:proofErr w:type="spellStart"/>
      <w:r w:rsidRPr="009910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Superhybrid</w:t>
      </w:r>
      <w:proofErr w:type="spellEnd"/>
      <w:r w:rsidRPr="009910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Genetic Algorithms-Simulated Annealing Technique,” </w:t>
      </w:r>
      <w:r w:rsidRPr="009910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t>ISRN Mechanical Engineering</w:t>
      </w:r>
      <w:r w:rsidRPr="009910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vol. 2011, Article ID 897498, 7 pages, 2011. doi:10.5402/2011/897498.</w:t>
      </w:r>
    </w:p>
    <w:p w:rsidR="00393897" w:rsidRDefault="00393897" w:rsidP="00991049">
      <w:pPr>
        <w:pStyle w:val="Default"/>
        <w:numPr>
          <w:ilvl w:val="0"/>
          <w:numId w:val="3"/>
        </w:numPr>
        <w:spacing w:line="360" w:lineRule="auto"/>
        <w:jc w:val="both"/>
      </w:pPr>
      <w:proofErr w:type="spellStart"/>
      <w:r w:rsidRPr="00991049">
        <w:lastRenderedPageBreak/>
        <w:t>Usha</w:t>
      </w:r>
      <w:proofErr w:type="spellEnd"/>
      <w:r w:rsidRPr="00991049">
        <w:t xml:space="preserve"> </w:t>
      </w:r>
      <w:proofErr w:type="spellStart"/>
      <w:r w:rsidRPr="00991049">
        <w:t>Sait</w:t>
      </w:r>
      <w:proofErr w:type="spellEnd"/>
      <w:r w:rsidRPr="00991049">
        <w:t xml:space="preserve">, </w:t>
      </w:r>
      <w:proofErr w:type="spellStart"/>
      <w:r w:rsidRPr="00991049">
        <w:t>Sreekumar</w:t>
      </w:r>
      <w:proofErr w:type="spellEnd"/>
      <w:r w:rsidRPr="00991049">
        <w:t xml:space="preserve"> </w:t>
      </w:r>
      <w:proofErr w:type="spellStart"/>
      <w:r w:rsidRPr="00991049">
        <w:t>Muthuswamy</w:t>
      </w:r>
      <w:proofErr w:type="spellEnd"/>
      <w:r w:rsidRPr="00991049">
        <w:t xml:space="preserve">, Development of Dielectric </w:t>
      </w:r>
      <w:proofErr w:type="spellStart"/>
      <w:r w:rsidRPr="00991049">
        <w:t>Electroactive</w:t>
      </w:r>
      <w:proofErr w:type="spellEnd"/>
      <w:r w:rsidRPr="00991049">
        <w:t xml:space="preserve"> Polymer Actuator for Robotic Applications., Journal of Recent Patents on Mechanical Engineering, 4(2), 2011, 180-187 </w:t>
      </w:r>
    </w:p>
    <w:p w:rsidR="00991049" w:rsidRPr="00991049" w:rsidRDefault="00991049" w:rsidP="00991049">
      <w:pPr>
        <w:pStyle w:val="Default"/>
        <w:spacing w:line="360" w:lineRule="auto"/>
        <w:ind w:left="720"/>
        <w:jc w:val="both"/>
      </w:pPr>
    </w:p>
    <w:p w:rsidR="00BE5F76" w:rsidRPr="00991049" w:rsidRDefault="00BE5F76" w:rsidP="00C467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049">
        <w:rPr>
          <w:rFonts w:ascii="Times New Roman" w:hAnsi="Times New Roman" w:cs="Times New Roman"/>
          <w:b/>
          <w:sz w:val="24"/>
          <w:szCs w:val="24"/>
        </w:rPr>
        <w:t xml:space="preserve">ELECTRONICS </w:t>
      </w:r>
      <w:r w:rsidR="008E2CB3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991049">
        <w:rPr>
          <w:rFonts w:ascii="Times New Roman" w:hAnsi="Times New Roman" w:cs="Times New Roman"/>
          <w:b/>
          <w:sz w:val="24"/>
          <w:szCs w:val="24"/>
        </w:rPr>
        <w:t>COMMUNICATION ENGINEERING</w:t>
      </w:r>
    </w:p>
    <w:p w:rsidR="00BE5F76" w:rsidRPr="00991049" w:rsidRDefault="00BE5F76" w:rsidP="0099104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049">
        <w:rPr>
          <w:rFonts w:ascii="Times New Roman" w:hAnsi="Times New Roman" w:cs="Times New Roman"/>
          <w:sz w:val="24"/>
          <w:szCs w:val="24"/>
        </w:rPr>
        <w:t xml:space="preserve">J. Cynthia 1, V.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Sumathy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(2011) “Performance Evaluation of Hole Avoidance Techniques in Geographic Forwarding for Mobile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Adhoc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Netwoeks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>” , International Journal of Information Technology Convergence and Services (IJITCS) Vol.1, No.4,  pp 21- 31</w:t>
      </w:r>
    </w:p>
    <w:p w:rsidR="00BE5F76" w:rsidRPr="00991049" w:rsidRDefault="00BE5F76" w:rsidP="0099104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049">
        <w:rPr>
          <w:rFonts w:ascii="Times New Roman" w:hAnsi="Times New Roman" w:cs="Times New Roman"/>
          <w:sz w:val="24"/>
          <w:szCs w:val="24"/>
        </w:rPr>
        <w:t xml:space="preserve">Cynthia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Jayapal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Sumathi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Vembu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(2011) “Adaptive Service Discovery Protocol for Mobile Ad Hoc Networks “,European Journal of Scientific Research ,ISSN 1450-216X Vol.49 No.1 (2011), pp.6-17 </w:t>
      </w:r>
    </w:p>
    <w:p w:rsidR="00BE5F76" w:rsidRPr="00991049" w:rsidRDefault="00BE5F76" w:rsidP="0099104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049">
        <w:rPr>
          <w:rFonts w:ascii="Times New Roman" w:hAnsi="Times New Roman" w:cs="Times New Roman"/>
          <w:sz w:val="24"/>
          <w:szCs w:val="24"/>
        </w:rPr>
        <w:t xml:space="preserve">Prince Edward E,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Sumathy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V(2011) ,”Handover Performance Evaluation in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WiMax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Networks using M-SIP “International Journal of Network and Mobile Technologies ISSN 2229-9114 pp-81-87,Electronic Version VOL 2 / ISSUE 2 / MAY 2011.</w:t>
      </w:r>
    </w:p>
    <w:p w:rsidR="00BE5F76" w:rsidRPr="00991049" w:rsidRDefault="00BE5F76" w:rsidP="0099104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049">
        <w:rPr>
          <w:rFonts w:ascii="Times New Roman" w:hAnsi="Times New Roman" w:cs="Times New Roman"/>
          <w:sz w:val="24"/>
          <w:szCs w:val="24"/>
        </w:rPr>
        <w:t>B.Radha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Sumathy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V, “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Enhancment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of Grid Scheduling using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Dyanamic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Error Detection and Fault Tolerance “,International Journal of Computer Applications (0975 – 8887) Volume 31– No.7, pp-36-45.October 2011.</w:t>
      </w:r>
    </w:p>
    <w:p w:rsidR="00BE5F76" w:rsidRPr="00991049" w:rsidRDefault="00BE5F76" w:rsidP="0099104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049">
        <w:rPr>
          <w:rFonts w:ascii="Times New Roman" w:hAnsi="Times New Roman" w:cs="Times New Roman"/>
          <w:sz w:val="24"/>
          <w:szCs w:val="24"/>
        </w:rPr>
        <w:t>Periyanayagi.S</w:t>
      </w:r>
      <w:proofErr w:type="gramStart"/>
      <w:r w:rsidRPr="00991049">
        <w:rPr>
          <w:rFonts w:ascii="Times New Roman" w:hAnsi="Times New Roman" w:cs="Times New Roman"/>
          <w:sz w:val="24"/>
          <w:szCs w:val="24"/>
        </w:rPr>
        <w:t>,Dr.V.Sumathy</w:t>
      </w:r>
      <w:proofErr w:type="spellEnd"/>
      <w:proofErr w:type="gramEnd"/>
      <w:r w:rsidRPr="00991049">
        <w:rPr>
          <w:rFonts w:ascii="Times New Roman" w:hAnsi="Times New Roman" w:cs="Times New Roman"/>
          <w:sz w:val="24"/>
          <w:szCs w:val="24"/>
        </w:rPr>
        <w:t xml:space="preserve"> (2011), “A Swarm Based Defense Technique for Jamming Attacks in Wireless Sensor Networks” , International Journal of Computer Theory and Engineering,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3,No.6,pp 816 - 821.</w:t>
      </w:r>
    </w:p>
    <w:p w:rsidR="00BE5F76" w:rsidRPr="00991049" w:rsidRDefault="00BE5F76" w:rsidP="0099104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049">
        <w:rPr>
          <w:rFonts w:ascii="Times New Roman" w:hAnsi="Times New Roman" w:cs="Times New Roman"/>
          <w:sz w:val="24"/>
          <w:szCs w:val="24"/>
        </w:rPr>
        <w:t xml:space="preserve">Cynthia Clement1 ,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Sumathy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Vembu2 ,” Efficient Tree Aggregation for Service Delivery in Mobile Ad Hoc Networks”, Journal of Computational Information Systems 7: 12 (2011) 4161-4169,</w:t>
      </w:r>
    </w:p>
    <w:p w:rsidR="00BE5F76" w:rsidRDefault="00BE5F76" w:rsidP="0099104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1049">
        <w:rPr>
          <w:rFonts w:ascii="Times New Roman" w:hAnsi="Times New Roman" w:cs="Times New Roman"/>
          <w:sz w:val="24"/>
          <w:szCs w:val="24"/>
        </w:rPr>
        <w:t>K.N.Vijeyakumar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Dr.V.Sumathy,Sriram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Komandurai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C.Chrisjin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Gnana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Suji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>,” Design of Low power High Speed Error Tolerant Shift and Add Multiplier”, Journal of Computer Science 7(12)1839,2011, pp 1839-1845.</w:t>
      </w:r>
    </w:p>
    <w:p w:rsidR="00991049" w:rsidRDefault="00991049" w:rsidP="009910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049" w:rsidRPr="00991049" w:rsidRDefault="00991049" w:rsidP="009910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049" w:rsidRPr="00991049" w:rsidRDefault="00991049" w:rsidP="00991049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049">
        <w:rPr>
          <w:rFonts w:ascii="Times New Roman" w:hAnsi="Times New Roman" w:cs="Times New Roman"/>
          <w:b/>
          <w:sz w:val="24"/>
          <w:szCs w:val="24"/>
        </w:rPr>
        <w:lastRenderedPageBreak/>
        <w:t>ELECRONICS AND INSTRUMENTATION ENGINEERING</w:t>
      </w:r>
    </w:p>
    <w:p w:rsidR="007354E2" w:rsidRPr="00991049" w:rsidRDefault="007354E2" w:rsidP="0099104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049">
        <w:rPr>
          <w:rFonts w:ascii="Times New Roman" w:hAnsi="Times New Roman" w:cs="Times New Roman"/>
          <w:sz w:val="24"/>
          <w:szCs w:val="24"/>
        </w:rPr>
        <w:t xml:space="preserve">D. Mary, “Voltage Stability Limit Improvement By Static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 xml:space="preserve"> Compensator (Svc) Under Line Outage Contingencies Through Particle Swarm Optimization Algorithm”, International review on modeling and </w:t>
      </w:r>
      <w:proofErr w:type="gramStart"/>
      <w:r w:rsidRPr="00991049">
        <w:rPr>
          <w:rFonts w:ascii="Times New Roman" w:hAnsi="Times New Roman" w:cs="Times New Roman"/>
          <w:sz w:val="24"/>
          <w:szCs w:val="24"/>
        </w:rPr>
        <w:t>simulations ,</w:t>
      </w:r>
      <w:proofErr w:type="gramEnd"/>
      <w:r w:rsidRPr="0099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049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991049">
        <w:rPr>
          <w:rFonts w:ascii="Times New Roman" w:hAnsi="Times New Roman" w:cs="Times New Roman"/>
          <w:sz w:val="24"/>
          <w:szCs w:val="24"/>
        </w:rPr>
        <w:t>: 4, Issue no: 2 pg : 766-771, 2011.</w:t>
      </w:r>
    </w:p>
    <w:p w:rsidR="007354E2" w:rsidRPr="00991049" w:rsidRDefault="007354E2" w:rsidP="0099104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5F76" w:rsidRPr="00991049" w:rsidRDefault="00BE5F76" w:rsidP="0099104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F76" w:rsidRPr="00991049" w:rsidRDefault="00BE5F76" w:rsidP="009910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E5F76" w:rsidRPr="00991049" w:rsidSect="007E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3C1"/>
    <w:multiLevelType w:val="hybridMultilevel"/>
    <w:tmpl w:val="48208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73C7D"/>
    <w:multiLevelType w:val="hybridMultilevel"/>
    <w:tmpl w:val="6E10EE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83A8D"/>
    <w:multiLevelType w:val="hybridMultilevel"/>
    <w:tmpl w:val="DD2A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0277C"/>
    <w:multiLevelType w:val="hybridMultilevel"/>
    <w:tmpl w:val="E79A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61A43"/>
    <w:multiLevelType w:val="hybridMultilevel"/>
    <w:tmpl w:val="72A6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11F8F"/>
    <w:multiLevelType w:val="hybridMultilevel"/>
    <w:tmpl w:val="CB6C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20"/>
  <w:characterSpacingControl w:val="doNotCompress"/>
  <w:compat/>
  <w:rsids>
    <w:rsidRoot w:val="004E654E"/>
    <w:rsid w:val="0001248B"/>
    <w:rsid w:val="00105F96"/>
    <w:rsid w:val="002A7DAC"/>
    <w:rsid w:val="00393897"/>
    <w:rsid w:val="004B30C2"/>
    <w:rsid w:val="004C0CE1"/>
    <w:rsid w:val="004E654E"/>
    <w:rsid w:val="005A4B91"/>
    <w:rsid w:val="007354E2"/>
    <w:rsid w:val="007E5642"/>
    <w:rsid w:val="008E2CB3"/>
    <w:rsid w:val="009669FD"/>
    <w:rsid w:val="00991049"/>
    <w:rsid w:val="00A705F6"/>
    <w:rsid w:val="00BE5F76"/>
    <w:rsid w:val="00C46741"/>
    <w:rsid w:val="00CC1A3F"/>
    <w:rsid w:val="00D65F11"/>
    <w:rsid w:val="00DD2035"/>
    <w:rsid w:val="00E0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4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5EF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5EF9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1137</Words>
  <Characters>6485</Characters>
  <Application>Microsoft Office Word</Application>
  <DocSecurity>0</DocSecurity>
  <Lines>54</Lines>
  <Paragraphs>15</Paragraphs>
  <ScaleCrop>false</ScaleCrop>
  <Company>User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2015-02-03T09:10:00Z</dcterms:created>
  <dcterms:modified xsi:type="dcterms:W3CDTF">2015-02-27T07:03:00Z</dcterms:modified>
</cp:coreProperties>
</file>